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3162"/>
        <w:gridCol w:w="4860"/>
        <w:gridCol w:w="1964"/>
      </w:tblGrid>
      <w:tr w:rsidR="006F447F" w:rsidRPr="00642C71" w:rsidTr="007D7E1D">
        <w:trPr>
          <w:trHeight w:val="370"/>
          <w:jc w:val="right"/>
        </w:trPr>
        <w:tc>
          <w:tcPr>
            <w:tcW w:w="9986" w:type="dxa"/>
            <w:gridSpan w:val="3"/>
            <w:tcBorders>
              <w:bottom w:val="single" w:sz="4" w:space="0" w:color="auto"/>
            </w:tcBorders>
            <w:shd w:val="clear" w:color="FFFFFF" w:fill="E0E0E0"/>
            <w:vAlign w:val="center"/>
          </w:tcPr>
          <w:p w:rsidR="006F447F" w:rsidRPr="005D0AA8" w:rsidRDefault="00F92F9A" w:rsidP="006F447F">
            <w:pPr>
              <w:keepNext/>
              <w:jc w:val="center"/>
              <w:rPr>
                <w:b/>
                <w:noProof/>
                <w:sz w:val="28"/>
                <w:szCs w:val="28"/>
                <w:shd w:val="clear" w:color="auto" w:fill="D9D9D9"/>
              </w:rPr>
            </w:pPr>
            <w:bookmarkStart w:id="0" w:name="txtAnlage"/>
            <w:bookmarkStart w:id="1" w:name="_GoBack"/>
            <w:bookmarkEnd w:id="1"/>
            <w:r w:rsidRPr="00F92F9A">
              <w:rPr>
                <w:b/>
                <w:noProof/>
                <w:sz w:val="28"/>
                <w:szCs w:val="28"/>
                <w:shd w:val="clear" w:color="auto" w:fill="D9D9D9"/>
                <w:lang w:val="en-US"/>
              </w:rPr>
              <w:t xml:space="preserve">IHG Industrie-Service GmbH &amp; Co. </w:t>
            </w:r>
            <w:r>
              <w:rPr>
                <w:b/>
                <w:noProof/>
                <w:sz w:val="28"/>
                <w:szCs w:val="28"/>
                <w:shd w:val="clear" w:color="auto" w:fill="D9D9D9"/>
              </w:rPr>
              <w:t>KG</w:t>
            </w:r>
          </w:p>
        </w:tc>
      </w:tr>
      <w:tr w:rsidR="006F447F" w:rsidRPr="00642C71" w:rsidTr="007D7E1D">
        <w:trPr>
          <w:trHeight w:val="70"/>
          <w:jc w:val="right"/>
        </w:trPr>
        <w:tc>
          <w:tcPr>
            <w:tcW w:w="99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vAlign w:val="center"/>
          </w:tcPr>
          <w:p w:rsidR="006F447F" w:rsidRPr="00924DDE" w:rsidRDefault="006F447F" w:rsidP="007D7E1D">
            <w:pPr>
              <w:keepNext/>
              <w:jc w:val="center"/>
              <w:rPr>
                <w:noProof/>
                <w:sz w:val="18"/>
                <w:szCs w:val="18"/>
                <w:shd w:val="clear" w:color="auto" w:fill="D9D9D9"/>
              </w:rPr>
            </w:pPr>
          </w:p>
        </w:tc>
      </w:tr>
      <w:tr w:rsidR="006F447F" w:rsidRPr="00642C71" w:rsidTr="007D7E1D">
        <w:trPr>
          <w:trHeight w:val="370"/>
          <w:jc w:val="right"/>
        </w:trPr>
        <w:tc>
          <w:tcPr>
            <w:tcW w:w="9986" w:type="dxa"/>
            <w:gridSpan w:val="3"/>
            <w:shd w:val="clear" w:color="FFFFFF" w:fill="E0E0E0"/>
            <w:vAlign w:val="center"/>
          </w:tcPr>
          <w:p w:rsidR="006F447F" w:rsidRPr="005D0AA8" w:rsidRDefault="00F22509" w:rsidP="007D7E1D">
            <w:pPr>
              <w:keepNext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Interne Stellenausschreibung / </w:t>
            </w:r>
            <w:r w:rsidR="006F447F">
              <w:rPr>
                <w:b/>
                <w:sz w:val="24"/>
              </w:rPr>
              <w:t>Stellenangebot</w:t>
            </w:r>
          </w:p>
        </w:tc>
      </w:tr>
      <w:tr w:rsidR="006F447F" w:rsidRPr="000B7FFD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F22509" w:rsidP="000B7071">
            <w:pPr>
              <w:keepNext/>
              <w:spacing w:beforeLines="20" w:before="48"/>
              <w:rPr>
                <w:b/>
                <w:sz w:val="18"/>
                <w:szCs w:val="18"/>
              </w:rPr>
            </w:pPr>
            <w:bookmarkStart w:id="2" w:name="deltxtTitelStea"/>
            <w:r>
              <w:rPr>
                <w:b/>
                <w:sz w:val="18"/>
                <w:szCs w:val="18"/>
              </w:rPr>
              <w:t>Aushangfrist alle Risch-Gesellschaften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5C4B61" w:rsidRDefault="008330D1" w:rsidP="00195C24">
            <w:pPr>
              <w:keepNext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F22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="00F22509">
              <w:rPr>
                <w:sz w:val="18"/>
                <w:szCs w:val="18"/>
              </w:rPr>
              <w:t>.201</w:t>
            </w:r>
            <w:r w:rsidR="00934516">
              <w:rPr>
                <w:sz w:val="18"/>
                <w:szCs w:val="18"/>
              </w:rPr>
              <w:t>9</w:t>
            </w:r>
            <w:r w:rsidR="00F22509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14</w:t>
            </w:r>
            <w:r w:rsidR="00F22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="00F22509">
              <w:rPr>
                <w:sz w:val="18"/>
                <w:szCs w:val="18"/>
              </w:rPr>
              <w:t>.201</w:t>
            </w:r>
            <w:r w:rsidR="00934516">
              <w:rPr>
                <w:sz w:val="18"/>
                <w:szCs w:val="18"/>
              </w:rPr>
              <w:t>9</w:t>
            </w:r>
            <w:r w:rsidR="00F22509">
              <w:rPr>
                <w:sz w:val="18"/>
                <w:szCs w:val="18"/>
              </w:rPr>
              <w:t xml:space="preserve"> </w:t>
            </w:r>
          </w:p>
        </w:tc>
      </w:tr>
      <w:bookmarkEnd w:id="2"/>
      <w:tr w:rsidR="006F447F" w:rsidRPr="000B7FFD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6F447F" w:rsidP="000B7071">
            <w:pPr>
              <w:keepNext/>
              <w:spacing w:beforeLines="20" w:before="48"/>
              <w:rPr>
                <w:b/>
                <w:sz w:val="18"/>
                <w:szCs w:val="18"/>
              </w:rPr>
            </w:pP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5C4B61" w:rsidRDefault="006F447F" w:rsidP="000B7071">
            <w:pPr>
              <w:keepNext/>
              <w:spacing w:beforeLines="20" w:before="48"/>
              <w:rPr>
                <w:sz w:val="18"/>
                <w:szCs w:val="18"/>
              </w:rPr>
            </w:pPr>
          </w:p>
        </w:tc>
      </w:tr>
      <w:tr w:rsidR="006F447F" w:rsidRPr="000B7FFD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F22509" w:rsidP="000B7071">
            <w:pPr>
              <w:keepNext/>
              <w:spacing w:beforeLines="20" w:before="48"/>
              <w:rPr>
                <w:b/>
                <w:sz w:val="18"/>
                <w:szCs w:val="18"/>
              </w:rPr>
            </w:pPr>
            <w:r w:rsidRPr="005C4B61">
              <w:rPr>
                <w:b/>
                <w:sz w:val="18"/>
                <w:szCs w:val="18"/>
              </w:rPr>
              <w:t>Titel des Stellenangebots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F22509" w:rsidRDefault="00F22509" w:rsidP="000B7071">
            <w:pPr>
              <w:keepNext/>
              <w:spacing w:beforeLines="20" w:before="48"/>
              <w:rPr>
                <w:b/>
                <w:sz w:val="18"/>
                <w:szCs w:val="18"/>
              </w:rPr>
            </w:pPr>
            <w:r w:rsidRPr="00F22509">
              <w:rPr>
                <w:b/>
                <w:sz w:val="18"/>
                <w:szCs w:val="18"/>
              </w:rPr>
              <w:t>Sachbearbeiter (m/w</w:t>
            </w:r>
            <w:r w:rsidR="00934516">
              <w:rPr>
                <w:b/>
                <w:sz w:val="18"/>
                <w:szCs w:val="18"/>
              </w:rPr>
              <w:t>/d</w:t>
            </w:r>
            <w:r w:rsidRPr="00F22509">
              <w:rPr>
                <w:b/>
                <w:sz w:val="18"/>
                <w:szCs w:val="18"/>
              </w:rPr>
              <w:t>) Abrechnungs- und Angebotswesen</w:t>
            </w:r>
          </w:p>
        </w:tc>
      </w:tr>
      <w:tr w:rsidR="006F447F" w:rsidRPr="000B7FFD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6F447F" w:rsidP="000B7071">
            <w:pPr>
              <w:keepNext/>
              <w:spacing w:beforeLines="20" w:before="48"/>
              <w:rPr>
                <w:b/>
                <w:sz w:val="18"/>
                <w:szCs w:val="18"/>
              </w:rPr>
            </w:pPr>
            <w:r w:rsidRPr="005C4B61">
              <w:rPr>
                <w:b/>
                <w:sz w:val="18"/>
                <w:szCs w:val="18"/>
              </w:rPr>
              <w:t>Stellenbeschreibung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8F3201" w:rsidRDefault="008F3201" w:rsidP="008F3201">
            <w:pPr>
              <w:pStyle w:val="StandardWeb"/>
              <w:jc w:val="both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F320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Die IHG Industrie-Service GmbH &amp; Co. KG ist ein Fachbetrieb für </w:t>
            </w:r>
            <w:r w:rsidR="00137BA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</w:t>
            </w:r>
            <w:r w:rsidRPr="008F320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roduktionsnahe Dienstleistungen und Gebäudetechnik. Als Spezialist für personalintensive Serviceleistungen rund um den Produktionsprozess betreuen wir von unserem Standort Duisburg aus Kunden aus dem Industrie- und Dienstleistungsbereich.</w:t>
            </w:r>
          </w:p>
          <w:p w:rsidR="00234932" w:rsidRDefault="00234932" w:rsidP="008F3201">
            <w:pPr>
              <w:pStyle w:val="StandardWeb"/>
              <w:jc w:val="both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Im Zuge einer altersbedingten Nachfolgeregelung suchen wir </w:t>
            </w:r>
            <w:r w:rsidR="008330D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kurzfristig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einen engagierten und serviceorientierten Sachbearbeiter</w:t>
            </w:r>
            <w:r w:rsidR="005B175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(</w:t>
            </w:r>
            <w:r w:rsidR="008330D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</w:t>
            </w:r>
            <w:r w:rsidR="005B175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/</w:t>
            </w:r>
            <w:r w:rsidR="008330D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</w:t>
            </w:r>
            <w:r w:rsidR="0093451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/d</w:t>
            </w:r>
            <w:r w:rsidR="005B175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="00400D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für unser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Abrechnungs- und Angebotswesen</w:t>
            </w:r>
            <w:r w:rsidR="00470D2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.</w:t>
            </w:r>
          </w:p>
          <w:p w:rsidR="008501B6" w:rsidRDefault="008501B6" w:rsidP="008501B6">
            <w:pPr>
              <w:pStyle w:val="StandardWeb"/>
              <w:jc w:val="both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Der Arbeitsort</w:t>
            </w:r>
            <w:r w:rsidR="008330D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befindet sich auf unserem Stützpunkt auf dem Werksgelände des Stahlwerkes der ThyssenKrupp Steel Europe AG in Duisburg.</w:t>
            </w:r>
          </w:p>
          <w:p w:rsidR="006F447F" w:rsidRPr="00CF4D1E" w:rsidRDefault="00470D23" w:rsidP="00CF4D1E">
            <w:pPr>
              <w:pStyle w:val="StandardWeb"/>
              <w:jc w:val="both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In </w:t>
            </w:r>
            <w:r w:rsidR="008501B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dieser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Position sind Sie die Schnittstelle z</w:t>
            </w:r>
            <w:r w:rsidR="008330D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unseren Kunden und Lieferanten. Sie verantworten den Bearbeitungsprozess von Anfragen und Angeboten und stellen Verwaltung und Abrechnung der Aufträge sicher.</w:t>
            </w:r>
            <w:r w:rsidR="008501B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Sie koordinieren unsere Lieferantenprozesse und</w:t>
            </w:r>
            <w:r w:rsidR="0016796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sind Ansprechpartner für unsere technischen Betriebsleiter</w:t>
            </w:r>
            <w:r w:rsidR="005B175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und die Geschäftsführung</w:t>
            </w:r>
            <w:r w:rsidR="0016796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.</w:t>
            </w:r>
            <w:r w:rsidR="008501B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</w:t>
            </w:r>
          </w:p>
        </w:tc>
      </w:tr>
      <w:tr w:rsidR="006F447F" w:rsidRPr="000B7FFD" w:rsidTr="007D7E1D">
        <w:trPr>
          <w:trHeight w:val="204"/>
          <w:jc w:val="right"/>
        </w:trPr>
        <w:tc>
          <w:tcPr>
            <w:tcW w:w="3162" w:type="dxa"/>
            <w:tcBorders>
              <w:bottom w:val="nil"/>
            </w:tcBorders>
            <w:shd w:val="clear" w:color="FFFFFF" w:fill="auto"/>
          </w:tcPr>
          <w:p w:rsidR="006F447F" w:rsidRPr="005C4B61" w:rsidRDefault="006F447F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bookmarkStart w:id="3" w:name="deltxtBerufsErf"/>
            <w:r w:rsidRPr="005C4B61">
              <w:rPr>
                <w:b/>
                <w:sz w:val="18"/>
                <w:szCs w:val="18"/>
              </w:rPr>
              <w:t>Berufserfahrung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5C4B61" w:rsidRDefault="00195C24" w:rsidP="00195C24">
            <w:pPr>
              <w:keepNext/>
              <w:keepLines/>
              <w:spacing w:before="20"/>
              <w:rPr>
                <w:sz w:val="18"/>
                <w:szCs w:val="18"/>
              </w:rPr>
            </w:pPr>
            <w:bookmarkStart w:id="4" w:name="txtBerufsErf"/>
            <w:bookmarkEnd w:id="4"/>
            <w:r>
              <w:rPr>
                <w:sz w:val="18"/>
                <w:szCs w:val="18"/>
              </w:rPr>
              <w:t>Erfolgreich abgeschlossene kaufmännische Ausbildung und mehrjährige Berufserfahrung</w:t>
            </w:r>
          </w:p>
        </w:tc>
      </w:tr>
      <w:tr w:rsidR="006F447F" w:rsidRPr="000B7FFD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6F447F" w:rsidP="000B7071">
            <w:pPr>
              <w:keepNext/>
              <w:spacing w:beforeLines="20" w:before="48"/>
              <w:rPr>
                <w:b/>
                <w:sz w:val="18"/>
                <w:szCs w:val="18"/>
              </w:rPr>
            </w:pPr>
            <w:bookmarkStart w:id="5" w:name="deltxtFuerungsver"/>
            <w:bookmarkEnd w:id="3"/>
            <w:r w:rsidRPr="005C4B61">
              <w:rPr>
                <w:b/>
                <w:sz w:val="18"/>
                <w:szCs w:val="18"/>
              </w:rPr>
              <w:t>Führungsverantwortung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6026AB" w:rsidRDefault="006F447F" w:rsidP="000B7071">
            <w:pPr>
              <w:keepNext/>
              <w:spacing w:beforeLines="20" w:before="48"/>
              <w:rPr>
                <w:sz w:val="18"/>
                <w:szCs w:val="18"/>
              </w:rPr>
            </w:pPr>
            <w:bookmarkStart w:id="6" w:name="txtFuerungsver"/>
            <w:r>
              <w:rPr>
                <w:sz w:val="18"/>
                <w:szCs w:val="18"/>
              </w:rPr>
              <w:t>Keine Führungsverantwortung</w:t>
            </w:r>
            <w:bookmarkEnd w:id="6"/>
          </w:p>
        </w:tc>
      </w:tr>
      <w:tr w:rsidR="006F447F" w:rsidRPr="000B7FFD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6F447F" w:rsidP="000B7071">
            <w:pPr>
              <w:keepNext/>
              <w:spacing w:beforeLines="20" w:before="48"/>
              <w:rPr>
                <w:b/>
                <w:sz w:val="18"/>
                <w:szCs w:val="18"/>
              </w:rPr>
            </w:pPr>
            <w:bookmarkStart w:id="7" w:name="txtArbeitsorte"/>
            <w:bookmarkEnd w:id="5"/>
            <w:r w:rsidRPr="005C4B61">
              <w:rPr>
                <w:b/>
                <w:sz w:val="18"/>
                <w:szCs w:val="18"/>
              </w:rPr>
              <w:t>Arbeitsort</w:t>
            </w:r>
            <w:bookmarkEnd w:id="7"/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5C4B61" w:rsidRDefault="006F447F" w:rsidP="000B7071">
            <w:pPr>
              <w:keepNext/>
              <w:spacing w:beforeLines="20" w:before="48"/>
              <w:rPr>
                <w:sz w:val="18"/>
                <w:szCs w:val="18"/>
              </w:rPr>
            </w:pPr>
            <w:bookmarkStart w:id="8" w:name="txtArbeitsort"/>
            <w:r>
              <w:rPr>
                <w:sz w:val="18"/>
                <w:szCs w:val="18"/>
              </w:rPr>
              <w:t>Duisburg</w:t>
            </w:r>
            <w:bookmarkEnd w:id="8"/>
          </w:p>
        </w:tc>
      </w:tr>
      <w:tr w:rsidR="006F447F" w:rsidRPr="000B7FFD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6F447F" w:rsidP="000B7071">
            <w:pPr>
              <w:keepNext/>
              <w:spacing w:beforeLines="20" w:before="48"/>
              <w:rPr>
                <w:b/>
                <w:sz w:val="18"/>
                <w:szCs w:val="18"/>
              </w:rPr>
            </w:pPr>
            <w:r w:rsidRPr="005C4B61">
              <w:rPr>
                <w:b/>
                <w:sz w:val="18"/>
                <w:szCs w:val="18"/>
              </w:rPr>
              <w:t>Beginn der Tätigkeit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5C4B61" w:rsidRDefault="008330D1" w:rsidP="000B7071">
            <w:pPr>
              <w:keepNext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Schnellstmöglich, nach Vereinbarung</w:t>
            </w:r>
          </w:p>
        </w:tc>
      </w:tr>
      <w:tr w:rsidR="006F447F" w:rsidRPr="000B7FFD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6F447F" w:rsidP="000B7071">
            <w:pPr>
              <w:spacing w:beforeLines="20" w:before="48"/>
              <w:rPr>
                <w:b/>
                <w:sz w:val="18"/>
                <w:szCs w:val="18"/>
              </w:rPr>
            </w:pPr>
            <w:r w:rsidRPr="005C4B61">
              <w:rPr>
                <w:b/>
                <w:sz w:val="18"/>
                <w:szCs w:val="18"/>
              </w:rPr>
              <w:t xml:space="preserve">Anzahl </w:t>
            </w:r>
            <w:r>
              <w:rPr>
                <w:b/>
                <w:sz w:val="18"/>
                <w:szCs w:val="18"/>
              </w:rPr>
              <w:t>offener</w:t>
            </w:r>
            <w:r w:rsidRPr="005C4B61">
              <w:rPr>
                <w:b/>
                <w:sz w:val="18"/>
                <w:szCs w:val="18"/>
              </w:rPr>
              <w:t xml:space="preserve"> Stellen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5C4B61" w:rsidRDefault="006F447F" w:rsidP="000B7071">
            <w:pPr>
              <w:spacing w:beforeLines="20" w:before="48"/>
              <w:rPr>
                <w:sz w:val="18"/>
                <w:szCs w:val="18"/>
              </w:rPr>
            </w:pPr>
            <w:bookmarkStart w:id="9" w:name="txtOffStellen"/>
            <w:r>
              <w:rPr>
                <w:sz w:val="18"/>
                <w:szCs w:val="18"/>
              </w:rPr>
              <w:t>1</w:t>
            </w:r>
            <w:bookmarkEnd w:id="9"/>
          </w:p>
        </w:tc>
      </w:tr>
      <w:tr w:rsidR="006F447F" w:rsidRPr="00642C71" w:rsidTr="007D7E1D">
        <w:trPr>
          <w:trHeight w:val="370"/>
          <w:jc w:val="right"/>
        </w:trPr>
        <w:tc>
          <w:tcPr>
            <w:tcW w:w="9986" w:type="dxa"/>
            <w:gridSpan w:val="3"/>
            <w:shd w:val="clear" w:color="FFFFFF" w:fill="E0E0E0"/>
            <w:vAlign w:val="center"/>
          </w:tcPr>
          <w:p w:rsidR="006F447F" w:rsidRPr="005D0AA8" w:rsidRDefault="006F447F" w:rsidP="007D7E1D">
            <w:pPr>
              <w:keepNext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Konditionen des Stellenangebotes</w:t>
            </w:r>
          </w:p>
        </w:tc>
      </w:tr>
      <w:tr w:rsidR="006F447F" w:rsidRPr="005C4B61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6F447F" w:rsidP="000B7071">
            <w:pPr>
              <w:keepNext/>
              <w:keepLines/>
              <w:spacing w:beforeLines="20" w:before="48"/>
              <w:rPr>
                <w:b/>
                <w:sz w:val="18"/>
                <w:szCs w:val="18"/>
              </w:rPr>
            </w:pPr>
            <w:r w:rsidRPr="005C4B61">
              <w:rPr>
                <w:b/>
                <w:sz w:val="18"/>
                <w:szCs w:val="18"/>
              </w:rPr>
              <w:t>Arbeitszeit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5C4B61" w:rsidRDefault="00195C24" w:rsidP="000B7071">
            <w:pPr>
              <w:keepNext/>
              <w:keepLines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Vollzeit 168,5 Std/Monat</w:t>
            </w:r>
          </w:p>
        </w:tc>
      </w:tr>
      <w:tr w:rsidR="006F447F" w:rsidRPr="005C4B61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6F447F" w:rsidP="000B7071">
            <w:pPr>
              <w:keepNext/>
              <w:keepLines/>
              <w:spacing w:beforeLines="20" w:before="48"/>
              <w:rPr>
                <w:b/>
                <w:sz w:val="18"/>
                <w:szCs w:val="18"/>
              </w:rPr>
            </w:pPr>
            <w:r w:rsidRPr="005C4B61">
              <w:rPr>
                <w:b/>
                <w:sz w:val="18"/>
                <w:szCs w:val="18"/>
              </w:rPr>
              <w:t>Vergütung und Zusatzleistungen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5C4B61" w:rsidRDefault="008501B6" w:rsidP="000B7071">
            <w:pPr>
              <w:keepNext/>
              <w:keepLines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Vereinbarung</w:t>
            </w:r>
          </w:p>
        </w:tc>
      </w:tr>
      <w:tr w:rsidR="006F447F" w:rsidRPr="005C4B61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6F447F" w:rsidP="000B7071">
            <w:pPr>
              <w:keepNext/>
              <w:keepLines/>
              <w:spacing w:beforeLines="20" w:before="48"/>
              <w:rPr>
                <w:b/>
                <w:sz w:val="18"/>
                <w:szCs w:val="18"/>
              </w:rPr>
            </w:pPr>
            <w:bookmarkStart w:id="10" w:name="deltxtTarifV"/>
            <w:r w:rsidRPr="005C4B61">
              <w:rPr>
                <w:b/>
                <w:sz w:val="18"/>
                <w:szCs w:val="18"/>
              </w:rPr>
              <w:t>Tarifvertrag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5C4B61" w:rsidRDefault="0071224A" w:rsidP="000B7071">
            <w:pPr>
              <w:keepNext/>
              <w:keepLines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Rahmentarifvertrag für die Beschäftigten der Unternehmen der Risch-Gruppe</w:t>
            </w:r>
          </w:p>
        </w:tc>
      </w:tr>
      <w:bookmarkEnd w:id="10"/>
      <w:tr w:rsidR="006F447F" w:rsidRPr="005C4B61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6F447F" w:rsidRPr="005C4B61" w:rsidRDefault="006F447F" w:rsidP="000B7071">
            <w:pPr>
              <w:spacing w:beforeLines="20" w:before="48"/>
              <w:rPr>
                <w:b/>
                <w:sz w:val="18"/>
                <w:szCs w:val="18"/>
              </w:rPr>
            </w:pPr>
            <w:r w:rsidRPr="005C4B61">
              <w:rPr>
                <w:b/>
                <w:sz w:val="18"/>
                <w:szCs w:val="18"/>
              </w:rPr>
              <w:t>Befristung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6F447F" w:rsidRPr="005C4B61" w:rsidRDefault="00195C24" w:rsidP="000B7071">
            <w:pPr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Keine</w:t>
            </w:r>
          </w:p>
        </w:tc>
      </w:tr>
      <w:tr w:rsidR="006F447F" w:rsidRPr="00642C71" w:rsidTr="007D7E1D">
        <w:trPr>
          <w:trHeight w:val="369"/>
          <w:jc w:val="right"/>
        </w:trPr>
        <w:tc>
          <w:tcPr>
            <w:tcW w:w="9986" w:type="dxa"/>
            <w:gridSpan w:val="3"/>
            <w:shd w:val="clear" w:color="FFFFFF" w:fill="E0E0E0"/>
            <w:vAlign w:val="center"/>
          </w:tcPr>
          <w:p w:rsidR="006F447F" w:rsidRPr="005D0AA8" w:rsidRDefault="006F447F" w:rsidP="007D7E1D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Anforderungen an den Bewerber / die Bewerberin</w:t>
            </w:r>
          </w:p>
        </w:tc>
      </w:tr>
      <w:tr w:rsidR="00195C24" w:rsidRPr="005C4B61" w:rsidTr="007D7E1D">
        <w:trPr>
          <w:trHeight w:val="204"/>
          <w:jc w:val="right"/>
        </w:trPr>
        <w:tc>
          <w:tcPr>
            <w:tcW w:w="3162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bookmarkStart w:id="11" w:name="deltxtBerufsAb"/>
            <w:r w:rsidRPr="005C4B61">
              <w:rPr>
                <w:b/>
                <w:sz w:val="18"/>
                <w:szCs w:val="18"/>
              </w:rPr>
              <w:t>Berufsausbildung/Studium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195C24" w:rsidRPr="005C4B61" w:rsidRDefault="00195C24" w:rsidP="00AC7621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Erfolgreich abgeschlossene kaufmännische Ausbildung und mehrjährige Berufserfahrung </w:t>
            </w:r>
          </w:p>
        </w:tc>
      </w:tr>
      <w:bookmarkEnd w:id="11"/>
      <w:tr w:rsidR="00195C24" w:rsidRPr="005C4B61" w:rsidTr="007D7E1D">
        <w:trPr>
          <w:trHeight w:val="204"/>
          <w:jc w:val="right"/>
        </w:trPr>
        <w:tc>
          <w:tcPr>
            <w:tcW w:w="3162" w:type="dxa"/>
            <w:tcBorders>
              <w:bottom w:val="nil"/>
            </w:tcBorders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Kenntnisse und Fertigkeiten</w:t>
            </w:r>
          </w:p>
        </w:tc>
        <w:tc>
          <w:tcPr>
            <w:tcW w:w="4860" w:type="dxa"/>
            <w:shd w:val="clear" w:color="FFFFFF" w:fill="auto"/>
          </w:tcPr>
          <w:p w:rsidR="00195C24" w:rsidRPr="00985F35" w:rsidRDefault="00195C24" w:rsidP="007D7E1D">
            <w:pPr>
              <w:keepNext/>
              <w:keepLines/>
              <w:spacing w:before="20"/>
              <w:rPr>
                <w:sz w:val="16"/>
                <w:szCs w:val="16"/>
              </w:rPr>
            </w:pPr>
            <w:r w:rsidRPr="00985F35">
              <w:rPr>
                <w:sz w:val="16"/>
                <w:szCs w:val="16"/>
              </w:rPr>
              <w:t>Erklärung: Kenntnisse und Fertigkeiten können folgen</w:t>
            </w:r>
            <w:r>
              <w:rPr>
                <w:sz w:val="16"/>
                <w:szCs w:val="16"/>
              </w:rPr>
              <w:t>de Ausprägung haben: Grundkennt</w:t>
            </w:r>
            <w:r w:rsidRPr="00985F35">
              <w:rPr>
                <w:sz w:val="16"/>
                <w:szCs w:val="16"/>
              </w:rPr>
              <w:t>nisse, erweiterte Kenntnisse, Expertenkenntnisse oder zwingend erforderlich.</w:t>
            </w:r>
          </w:p>
        </w:tc>
        <w:tc>
          <w:tcPr>
            <w:tcW w:w="1964" w:type="dxa"/>
            <w:shd w:val="clear" w:color="FFFFFF" w:fill="auto"/>
          </w:tcPr>
          <w:p w:rsidR="00195C24" w:rsidRPr="00985F35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r w:rsidRPr="00985F35">
              <w:rPr>
                <w:b/>
                <w:sz w:val="18"/>
                <w:szCs w:val="18"/>
              </w:rPr>
              <w:t>Ausprägung</w:t>
            </w:r>
          </w:p>
        </w:tc>
      </w:tr>
      <w:tr w:rsidR="00195C24" w:rsidRPr="005C4B61" w:rsidTr="007D7E1D">
        <w:trPr>
          <w:trHeight w:val="204"/>
          <w:jc w:val="right"/>
        </w:trPr>
        <w:tc>
          <w:tcPr>
            <w:tcW w:w="3162" w:type="dxa"/>
            <w:tcBorders>
              <w:top w:val="nil"/>
              <w:bottom w:val="nil"/>
            </w:tcBorders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bookmarkStart w:id="12" w:name="deltxtStK1" w:colFirst="1" w:colLast="3"/>
          </w:p>
        </w:tc>
        <w:tc>
          <w:tcPr>
            <w:tcW w:w="4860" w:type="dxa"/>
            <w:shd w:val="clear" w:color="FFFFFF" w:fill="auto"/>
          </w:tcPr>
          <w:p w:rsidR="0016796D" w:rsidRPr="00B768B9" w:rsidRDefault="005D3B03" w:rsidP="0016796D">
            <w:pPr>
              <w:keepNext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Ausgeprägte </w:t>
            </w:r>
            <w:r w:rsidR="00056B1F">
              <w:rPr>
                <w:sz w:val="18"/>
                <w:szCs w:val="18"/>
              </w:rPr>
              <w:t>T</w:t>
            </w:r>
            <w:r w:rsidR="0016796D" w:rsidRPr="00B768B9">
              <w:rPr>
                <w:sz w:val="18"/>
                <w:szCs w:val="18"/>
              </w:rPr>
              <w:t>eamfähig</w:t>
            </w:r>
            <w:r w:rsidR="00056B1F">
              <w:rPr>
                <w:sz w:val="18"/>
                <w:szCs w:val="18"/>
              </w:rPr>
              <w:t>- und Be</w:t>
            </w:r>
            <w:r w:rsidR="0016796D" w:rsidRPr="00B768B9">
              <w:rPr>
                <w:sz w:val="18"/>
                <w:szCs w:val="18"/>
              </w:rPr>
              <w:t>lastbar</w:t>
            </w:r>
            <w:r w:rsidR="00056B1F">
              <w:rPr>
                <w:sz w:val="18"/>
                <w:szCs w:val="18"/>
              </w:rPr>
              <w:t>keit</w:t>
            </w:r>
          </w:p>
          <w:p w:rsidR="00056B1F" w:rsidRDefault="00056B1F" w:rsidP="0016796D">
            <w:pPr>
              <w:keepNext/>
              <w:spacing w:beforeLines="20"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hohe Einsatzbereitschaft und Flexibilität</w:t>
            </w:r>
          </w:p>
          <w:p w:rsidR="00056B1F" w:rsidRPr="00B768B9" w:rsidRDefault="0016796D" w:rsidP="00056B1F">
            <w:pPr>
              <w:keepNext/>
              <w:spacing w:beforeLines="20" w:before="48"/>
              <w:rPr>
                <w:sz w:val="18"/>
                <w:szCs w:val="18"/>
              </w:rPr>
            </w:pPr>
            <w:r w:rsidRPr="00B768B9">
              <w:rPr>
                <w:sz w:val="18"/>
                <w:szCs w:val="18"/>
              </w:rPr>
              <w:t>gewissenhafte und selbständige Arbeitsweise</w:t>
            </w:r>
            <w:r w:rsidRPr="00B768B9">
              <w:rPr>
                <w:sz w:val="18"/>
                <w:szCs w:val="18"/>
              </w:rPr>
              <w:br/>
            </w:r>
            <w:r w:rsidR="00056B1F">
              <w:rPr>
                <w:sz w:val="18"/>
                <w:szCs w:val="18"/>
              </w:rPr>
              <w:t xml:space="preserve">Angebotskalkulation und </w:t>
            </w:r>
            <w:r w:rsidR="00056B1F" w:rsidRPr="00B768B9">
              <w:rPr>
                <w:sz w:val="18"/>
                <w:szCs w:val="18"/>
              </w:rPr>
              <w:t>technisches Verständnis</w:t>
            </w:r>
          </w:p>
          <w:p w:rsidR="005D3B03" w:rsidRDefault="005D3B03" w:rsidP="0016796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Verschwiegenheit und Vertrauenswürdigkeit</w:t>
            </w:r>
          </w:p>
          <w:p w:rsidR="00195C24" w:rsidRPr="005C4B61" w:rsidRDefault="0016796D" w:rsidP="004B1382">
            <w:pPr>
              <w:keepNext/>
              <w:keepLines/>
              <w:spacing w:before="20"/>
              <w:rPr>
                <w:sz w:val="18"/>
                <w:szCs w:val="18"/>
              </w:rPr>
            </w:pPr>
            <w:r w:rsidRPr="00B768B9">
              <w:rPr>
                <w:sz w:val="18"/>
                <w:szCs w:val="18"/>
              </w:rPr>
              <w:t xml:space="preserve">hervorragende Kenntnisse </w:t>
            </w:r>
            <w:r w:rsidR="004B1382">
              <w:rPr>
                <w:sz w:val="18"/>
                <w:szCs w:val="18"/>
              </w:rPr>
              <w:t xml:space="preserve">in </w:t>
            </w:r>
            <w:r w:rsidRPr="00B768B9">
              <w:rPr>
                <w:sz w:val="18"/>
                <w:szCs w:val="18"/>
              </w:rPr>
              <w:t>Outlook, Word, Excel</w:t>
            </w:r>
            <w:r w:rsidRPr="00B768B9">
              <w:rPr>
                <w:sz w:val="18"/>
                <w:szCs w:val="18"/>
              </w:rPr>
              <w:br/>
            </w:r>
          </w:p>
        </w:tc>
        <w:tc>
          <w:tcPr>
            <w:tcW w:w="1964" w:type="dxa"/>
            <w:shd w:val="clear" w:color="FFFFFF" w:fill="auto"/>
          </w:tcPr>
          <w:p w:rsidR="00195C24" w:rsidRDefault="0016796D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zwingend erforderlich</w:t>
            </w:r>
          </w:p>
          <w:p w:rsidR="00056B1F" w:rsidRDefault="00056B1F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zwingend erforderlich</w:t>
            </w:r>
          </w:p>
          <w:p w:rsidR="00056B1F" w:rsidRDefault="00056B1F" w:rsidP="00056B1F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zwingend erforderlich</w:t>
            </w:r>
          </w:p>
          <w:p w:rsidR="0016796D" w:rsidRDefault="005D3B03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erweiterte K</w:t>
            </w:r>
            <w:r w:rsidR="0016796D">
              <w:rPr>
                <w:sz w:val="18"/>
                <w:szCs w:val="18"/>
              </w:rPr>
              <w:t>enntnisse</w:t>
            </w:r>
          </w:p>
          <w:p w:rsidR="0016796D" w:rsidRDefault="0016796D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zwingend erforderlich</w:t>
            </w:r>
          </w:p>
          <w:p w:rsidR="0016796D" w:rsidRPr="005C4B61" w:rsidRDefault="0016796D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zwingend erforderlich</w:t>
            </w:r>
          </w:p>
        </w:tc>
      </w:tr>
      <w:tr w:rsidR="00195C24" w:rsidRPr="005C4B61" w:rsidTr="006F447F">
        <w:trPr>
          <w:trHeight w:val="204"/>
          <w:jc w:val="right"/>
        </w:trPr>
        <w:tc>
          <w:tcPr>
            <w:tcW w:w="3162" w:type="dxa"/>
            <w:tcBorders>
              <w:top w:val="nil"/>
              <w:bottom w:val="single" w:sz="4" w:space="0" w:color="auto"/>
            </w:tcBorders>
            <w:shd w:val="clear" w:color="FFFFFF" w:fill="auto"/>
          </w:tcPr>
          <w:p w:rsidR="00195C24" w:rsidRPr="005C4B61" w:rsidRDefault="00195C24" w:rsidP="006F447F">
            <w:pPr>
              <w:keepLines/>
              <w:spacing w:before="20"/>
              <w:rPr>
                <w:sz w:val="18"/>
                <w:szCs w:val="18"/>
              </w:rPr>
            </w:pPr>
            <w:bookmarkStart w:id="13" w:name="deltxtStK2"/>
            <w:bookmarkEnd w:id="12"/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195C24" w:rsidP="006F447F">
            <w:pPr>
              <w:keepLines/>
              <w:spacing w:before="20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195C24" w:rsidP="006F447F">
            <w:pPr>
              <w:keepLines/>
              <w:spacing w:before="20"/>
              <w:rPr>
                <w:sz w:val="18"/>
                <w:szCs w:val="18"/>
              </w:rPr>
            </w:pPr>
          </w:p>
        </w:tc>
      </w:tr>
      <w:tr w:rsidR="00195C24" w:rsidRPr="005C4B61" w:rsidTr="007D7E1D">
        <w:trPr>
          <w:trHeight w:val="204"/>
          <w:jc w:val="right"/>
        </w:trPr>
        <w:tc>
          <w:tcPr>
            <w:tcW w:w="3162" w:type="dxa"/>
            <w:tcBorders>
              <w:bottom w:val="nil"/>
            </w:tcBorders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bookmarkStart w:id="14" w:name="deltxtSpKGes"/>
            <w:bookmarkEnd w:id="13"/>
            <w:r>
              <w:rPr>
                <w:b/>
                <w:sz w:val="18"/>
                <w:szCs w:val="18"/>
              </w:rPr>
              <w:t>Sprachkenntnisse</w:t>
            </w:r>
          </w:p>
        </w:tc>
        <w:tc>
          <w:tcPr>
            <w:tcW w:w="4860" w:type="dxa"/>
            <w:shd w:val="clear" w:color="FFFFFF" w:fill="auto"/>
          </w:tcPr>
          <w:p w:rsidR="00195C24" w:rsidRPr="00985F35" w:rsidRDefault="00195C24" w:rsidP="007D7E1D">
            <w:pPr>
              <w:keepNext/>
              <w:keepLines/>
              <w:spacing w:before="20"/>
              <w:rPr>
                <w:sz w:val="16"/>
                <w:szCs w:val="16"/>
              </w:rPr>
            </w:pPr>
            <w:r w:rsidRPr="00985F35">
              <w:rPr>
                <w:sz w:val="16"/>
                <w:szCs w:val="16"/>
              </w:rPr>
              <w:t>Erklärung: Sprachkenntnisse können folgende Ausprägung haben: Grundkenntnisse, erweiterte Kenntnisse, verhandlungssicher oder zwingend erforderlich.</w:t>
            </w:r>
          </w:p>
        </w:tc>
        <w:tc>
          <w:tcPr>
            <w:tcW w:w="1964" w:type="dxa"/>
            <w:shd w:val="clear" w:color="FFFFFF" w:fill="auto"/>
          </w:tcPr>
          <w:p w:rsidR="00195C24" w:rsidRPr="00985F35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r w:rsidRPr="00985F35">
              <w:rPr>
                <w:b/>
                <w:sz w:val="18"/>
                <w:szCs w:val="18"/>
              </w:rPr>
              <w:t>Ausprägung</w:t>
            </w:r>
          </w:p>
        </w:tc>
      </w:tr>
      <w:tr w:rsidR="00195C24" w:rsidRPr="005C4B61" w:rsidTr="006F447F">
        <w:trPr>
          <w:trHeight w:val="204"/>
          <w:jc w:val="right"/>
        </w:trPr>
        <w:tc>
          <w:tcPr>
            <w:tcW w:w="3162" w:type="dxa"/>
            <w:tcBorders>
              <w:top w:val="nil"/>
              <w:bottom w:val="single" w:sz="4" w:space="0" w:color="auto"/>
            </w:tcBorders>
            <w:shd w:val="clear" w:color="FFFFFF" w:fill="auto"/>
          </w:tcPr>
          <w:p w:rsidR="00195C24" w:rsidRPr="005C4B61" w:rsidRDefault="00195C24" w:rsidP="006F447F">
            <w:pPr>
              <w:keepLines/>
              <w:spacing w:before="20"/>
              <w:rPr>
                <w:b/>
                <w:sz w:val="18"/>
                <w:szCs w:val="18"/>
              </w:rPr>
            </w:pPr>
            <w:bookmarkStart w:id="15" w:name="deltxtSpK1"/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FF027A" w:rsidP="006F447F">
            <w:pPr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Sehr gute Deutschkenntnisse in Wort und Schrift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FF027A" w:rsidP="006F447F">
            <w:pPr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zwingend erforderlich</w:t>
            </w:r>
          </w:p>
        </w:tc>
      </w:tr>
      <w:tr w:rsidR="00195C24" w:rsidRPr="005C4B61" w:rsidTr="007D7E1D">
        <w:trPr>
          <w:trHeight w:val="204"/>
          <w:jc w:val="right"/>
        </w:trPr>
        <w:tc>
          <w:tcPr>
            <w:tcW w:w="3162" w:type="dxa"/>
            <w:tcBorders>
              <w:bottom w:val="nil"/>
            </w:tcBorders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bookmarkStart w:id="16" w:name="txtFuehrerscheine"/>
            <w:bookmarkEnd w:id="14"/>
            <w:bookmarkEnd w:id="15"/>
            <w:r w:rsidRPr="005C4B61">
              <w:rPr>
                <w:b/>
                <w:sz w:val="18"/>
                <w:szCs w:val="18"/>
              </w:rPr>
              <w:t>Führerschein</w:t>
            </w:r>
            <w:bookmarkEnd w:id="16"/>
          </w:p>
        </w:tc>
        <w:tc>
          <w:tcPr>
            <w:tcW w:w="6824" w:type="dxa"/>
            <w:gridSpan w:val="2"/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 w:rsidRPr="00103A6B">
              <w:rPr>
                <w:sz w:val="16"/>
                <w:szCs w:val="16"/>
              </w:rPr>
              <w:t>Erklärung: Die Angabe erfolgt als zwingend erforderlich oder wünschenswert.</w:t>
            </w:r>
          </w:p>
        </w:tc>
      </w:tr>
      <w:tr w:rsidR="00195C24" w:rsidRPr="005C4B61" w:rsidTr="006F447F">
        <w:trPr>
          <w:trHeight w:val="204"/>
          <w:jc w:val="right"/>
        </w:trPr>
        <w:tc>
          <w:tcPr>
            <w:tcW w:w="3162" w:type="dxa"/>
            <w:tcBorders>
              <w:top w:val="nil"/>
              <w:bottom w:val="single" w:sz="4" w:space="0" w:color="auto"/>
            </w:tcBorders>
            <w:shd w:val="clear" w:color="FFFFFF" w:fill="auto"/>
          </w:tcPr>
          <w:p w:rsidR="00195C24" w:rsidRPr="005C4B61" w:rsidRDefault="00195C24" w:rsidP="006F447F">
            <w:pPr>
              <w:rPr>
                <w:b/>
                <w:sz w:val="18"/>
                <w:szCs w:val="18"/>
              </w:rPr>
            </w:pPr>
            <w:bookmarkStart w:id="17" w:name="deltxtFs1"/>
            <w:bookmarkStart w:id="18" w:name="deltxtFuehrerscheine"/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74295F" w:rsidRDefault="005B1756" w:rsidP="006F447F">
            <w:pPr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Eigenes Fahrzeug </w:t>
            </w:r>
            <w:r w:rsidR="00FF027A">
              <w:rPr>
                <w:sz w:val="18"/>
                <w:szCs w:val="18"/>
              </w:rPr>
              <w:t>zur Erreichung des Stützpunktes auf dem TKSE Stahlwerksgelände</w:t>
            </w:r>
            <w:r>
              <w:rPr>
                <w:sz w:val="18"/>
                <w:szCs w:val="18"/>
              </w:rPr>
              <w:t xml:space="preserve"> erforderlich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137BAE" w:rsidP="006F447F">
            <w:pPr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zwingend erforderlich</w:t>
            </w:r>
          </w:p>
        </w:tc>
      </w:tr>
      <w:tr w:rsidR="00195C24" w:rsidRPr="005C4B61" w:rsidTr="007D7E1D">
        <w:trPr>
          <w:trHeight w:val="204"/>
          <w:jc w:val="right"/>
        </w:trPr>
        <w:tc>
          <w:tcPr>
            <w:tcW w:w="3162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bookmarkStart w:id="19" w:name="txtFahrzeuge"/>
            <w:bookmarkEnd w:id="17"/>
            <w:bookmarkEnd w:id="18"/>
            <w:r w:rsidRPr="005C4B61">
              <w:rPr>
                <w:b/>
                <w:sz w:val="18"/>
                <w:szCs w:val="18"/>
              </w:rPr>
              <w:t>Erforderlich</w:t>
            </w:r>
            <w:r>
              <w:rPr>
                <w:b/>
                <w:sz w:val="18"/>
                <w:szCs w:val="18"/>
              </w:rPr>
              <w:t>es</w:t>
            </w:r>
            <w:r w:rsidRPr="005C4B61">
              <w:rPr>
                <w:b/>
                <w:sz w:val="18"/>
                <w:szCs w:val="18"/>
              </w:rPr>
              <w:t xml:space="preserve"> Fahrzeug</w:t>
            </w:r>
            <w:bookmarkEnd w:id="19"/>
          </w:p>
        </w:tc>
        <w:tc>
          <w:tcPr>
            <w:tcW w:w="6824" w:type="dxa"/>
            <w:gridSpan w:val="2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FF027A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Keine Vorgabe</w:t>
            </w:r>
          </w:p>
        </w:tc>
      </w:tr>
      <w:tr w:rsidR="00195C24" w:rsidRPr="005C4B61" w:rsidTr="007D7E1D">
        <w:trPr>
          <w:trHeight w:val="204"/>
          <w:jc w:val="right"/>
        </w:trPr>
        <w:tc>
          <w:tcPr>
            <w:tcW w:w="3162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r w:rsidRPr="005C4B61">
              <w:rPr>
                <w:b/>
                <w:sz w:val="18"/>
                <w:szCs w:val="18"/>
              </w:rPr>
              <w:t>Reise</w:t>
            </w:r>
            <w:r>
              <w:rPr>
                <w:b/>
                <w:sz w:val="18"/>
                <w:szCs w:val="18"/>
              </w:rPr>
              <w:t>- /Montagebereitschaft</w:t>
            </w:r>
          </w:p>
        </w:tc>
        <w:tc>
          <w:tcPr>
            <w:tcW w:w="6824" w:type="dxa"/>
            <w:gridSpan w:val="2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447F33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Nicht erforderlich</w:t>
            </w:r>
          </w:p>
        </w:tc>
      </w:tr>
      <w:tr w:rsidR="00195C24" w:rsidRPr="005C4B61" w:rsidTr="007D7E1D">
        <w:trPr>
          <w:trHeight w:val="204"/>
          <w:jc w:val="right"/>
        </w:trPr>
        <w:tc>
          <w:tcPr>
            <w:tcW w:w="3162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195C24" w:rsidP="007D7E1D">
            <w:pPr>
              <w:keepLines/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Weiterbildung und Zertifikate</w:t>
            </w:r>
          </w:p>
        </w:tc>
        <w:tc>
          <w:tcPr>
            <w:tcW w:w="6824" w:type="dxa"/>
            <w:gridSpan w:val="2"/>
            <w:tcBorders>
              <w:bottom w:val="single" w:sz="4" w:space="0" w:color="auto"/>
            </w:tcBorders>
            <w:shd w:val="clear" w:color="FFFFFF" w:fill="auto"/>
          </w:tcPr>
          <w:p w:rsidR="00195C24" w:rsidRPr="00B130CC" w:rsidRDefault="005B1756" w:rsidP="007D7E1D">
            <w:pPr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Keine Anforderungen</w:t>
            </w:r>
          </w:p>
        </w:tc>
      </w:tr>
      <w:tr w:rsidR="00195C24" w:rsidRPr="00642C71" w:rsidTr="007D7E1D">
        <w:trPr>
          <w:trHeight w:val="369"/>
          <w:jc w:val="right"/>
        </w:trPr>
        <w:tc>
          <w:tcPr>
            <w:tcW w:w="9986" w:type="dxa"/>
            <w:gridSpan w:val="3"/>
            <w:shd w:val="clear" w:color="FFFFFF" w:fill="E0E0E0"/>
            <w:vAlign w:val="center"/>
          </w:tcPr>
          <w:p w:rsidR="00195C24" w:rsidRPr="005D0AA8" w:rsidRDefault="00195C24" w:rsidP="007D7E1D">
            <w:pPr>
              <w:keepNext/>
              <w:keepLines/>
              <w:jc w:val="center"/>
              <w:rPr>
                <w:b/>
                <w:sz w:val="24"/>
              </w:rPr>
            </w:pPr>
            <w:r w:rsidRPr="005D0AA8">
              <w:rPr>
                <w:b/>
                <w:noProof/>
                <w:sz w:val="24"/>
              </w:rPr>
              <w:lastRenderedPageBreak/>
              <w:t>Ihre Kontaktdaten</w:t>
            </w:r>
          </w:p>
        </w:tc>
      </w:tr>
      <w:tr w:rsidR="00195C24" w:rsidRPr="00447F33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Rückfragen und Bewerbungen an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195C24" w:rsidRPr="00137BAE" w:rsidRDefault="00447F33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IHG </w:t>
            </w:r>
            <w:proofErr w:type="spellStart"/>
            <w:r>
              <w:rPr>
                <w:sz w:val="18"/>
                <w:szCs w:val="18"/>
                <w:lang w:val="en-US"/>
              </w:rPr>
              <w:t>Industrie</w:t>
            </w:r>
            <w:proofErr w:type="spellEnd"/>
            <w:r>
              <w:rPr>
                <w:sz w:val="18"/>
                <w:szCs w:val="18"/>
                <w:lang w:val="en-US"/>
              </w:rPr>
              <w:t>-Service GmbH &amp; Co</w:t>
            </w:r>
            <w:r w:rsidRPr="00447F33">
              <w:rPr>
                <w:sz w:val="18"/>
                <w:szCs w:val="18"/>
                <w:lang w:val="en-US"/>
              </w:rPr>
              <w:t xml:space="preserve">. </w:t>
            </w:r>
            <w:r w:rsidRPr="00137BAE">
              <w:rPr>
                <w:sz w:val="18"/>
                <w:szCs w:val="18"/>
              </w:rPr>
              <w:t>KG</w:t>
            </w:r>
          </w:p>
          <w:p w:rsidR="00447F33" w:rsidRPr="00447F33" w:rsidRDefault="00447F33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 w:rsidRPr="00447F33">
              <w:rPr>
                <w:sz w:val="18"/>
                <w:szCs w:val="18"/>
              </w:rPr>
              <w:t xml:space="preserve">Am </w:t>
            </w:r>
            <w:proofErr w:type="spellStart"/>
            <w:r w:rsidRPr="00447F33">
              <w:rPr>
                <w:sz w:val="18"/>
                <w:szCs w:val="18"/>
              </w:rPr>
              <w:t>Inzerfeld</w:t>
            </w:r>
            <w:proofErr w:type="spellEnd"/>
            <w:r w:rsidRPr="00447F33">
              <w:rPr>
                <w:sz w:val="18"/>
                <w:szCs w:val="18"/>
              </w:rPr>
              <w:t xml:space="preserve"> 34</w:t>
            </w:r>
          </w:p>
          <w:p w:rsidR="00447F33" w:rsidRPr="00447F33" w:rsidRDefault="00447F33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 w:rsidRPr="00447F33">
              <w:rPr>
                <w:sz w:val="18"/>
                <w:szCs w:val="18"/>
              </w:rPr>
              <w:t>47167 Duisburg</w:t>
            </w:r>
          </w:p>
          <w:p w:rsidR="00195C24" w:rsidRPr="00447F33" w:rsidRDefault="00447F33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 w:rsidRPr="00447F33">
              <w:rPr>
                <w:sz w:val="18"/>
                <w:szCs w:val="18"/>
              </w:rPr>
              <w:t xml:space="preserve">Tel. </w:t>
            </w:r>
            <w:r>
              <w:rPr>
                <w:sz w:val="18"/>
                <w:szCs w:val="18"/>
              </w:rPr>
              <w:t>0203/488014</w:t>
            </w:r>
            <w:r w:rsidR="00137BA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</w:p>
        </w:tc>
      </w:tr>
      <w:tr w:rsidR="00195C24" w:rsidRPr="000B7FFD" w:rsidTr="007D7E1D">
        <w:trPr>
          <w:trHeight w:val="204"/>
          <w:jc w:val="right"/>
        </w:trPr>
        <w:tc>
          <w:tcPr>
            <w:tcW w:w="3162" w:type="dxa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bookmarkStart w:id="20" w:name="deltxtAPMail"/>
            <w:r w:rsidRPr="005C4B61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6824" w:type="dxa"/>
            <w:gridSpan w:val="2"/>
            <w:tcBorders>
              <w:bottom w:val="single" w:sz="4" w:space="0" w:color="auto"/>
            </w:tcBorders>
            <w:shd w:val="clear" w:color="FFFFFF" w:fill="auto"/>
          </w:tcPr>
          <w:p w:rsidR="00195C24" w:rsidRPr="005C4B61" w:rsidRDefault="00147B2F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info@risch-gruppe.de</w:t>
            </w:r>
          </w:p>
        </w:tc>
      </w:tr>
      <w:bookmarkEnd w:id="20"/>
      <w:tr w:rsidR="00195C24" w:rsidRPr="000B7FFD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195C24" w:rsidRPr="005C4B61" w:rsidRDefault="00195C24" w:rsidP="007D7E1D">
            <w:pPr>
              <w:keepNext/>
              <w:keepLines/>
              <w:spacing w:before="20"/>
              <w:rPr>
                <w:b/>
                <w:sz w:val="18"/>
                <w:szCs w:val="18"/>
              </w:rPr>
            </w:pPr>
            <w:r w:rsidRPr="005C4B61">
              <w:rPr>
                <w:b/>
                <w:sz w:val="18"/>
                <w:szCs w:val="18"/>
              </w:rPr>
              <w:t xml:space="preserve">Gewünschte </w:t>
            </w:r>
            <w:r>
              <w:rPr>
                <w:b/>
                <w:sz w:val="18"/>
                <w:szCs w:val="18"/>
              </w:rPr>
              <w:t>Bewerbungsarten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195C24" w:rsidRPr="005C4B61" w:rsidRDefault="0083493A" w:rsidP="007D7E1D">
            <w:pPr>
              <w:keepNext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47F33">
              <w:rPr>
                <w:sz w:val="18"/>
                <w:szCs w:val="18"/>
              </w:rPr>
              <w:t>chriftlich</w:t>
            </w:r>
            <w:r>
              <w:rPr>
                <w:sz w:val="18"/>
                <w:szCs w:val="18"/>
              </w:rPr>
              <w:t>:</w:t>
            </w:r>
            <w:r w:rsidR="00447F33">
              <w:rPr>
                <w:sz w:val="18"/>
                <w:szCs w:val="18"/>
              </w:rPr>
              <w:t xml:space="preserve"> per Post oder Mail</w:t>
            </w:r>
          </w:p>
        </w:tc>
      </w:tr>
      <w:tr w:rsidR="00195C24" w:rsidRPr="000B7FFD" w:rsidTr="007D7E1D">
        <w:trPr>
          <w:trHeight w:val="204"/>
          <w:jc w:val="right"/>
        </w:trPr>
        <w:tc>
          <w:tcPr>
            <w:tcW w:w="3162" w:type="dxa"/>
            <w:shd w:val="clear" w:color="FFFFFF" w:fill="auto"/>
          </w:tcPr>
          <w:p w:rsidR="00195C24" w:rsidRPr="005C4B61" w:rsidRDefault="00195C24" w:rsidP="00F92F9A">
            <w:pPr>
              <w:keepLines/>
              <w:spacing w:before="20"/>
              <w:rPr>
                <w:b/>
                <w:sz w:val="18"/>
                <w:szCs w:val="18"/>
              </w:rPr>
            </w:pPr>
            <w:r w:rsidRPr="005C4B61">
              <w:rPr>
                <w:b/>
                <w:sz w:val="18"/>
                <w:szCs w:val="18"/>
              </w:rPr>
              <w:t xml:space="preserve">Geforderte </w:t>
            </w:r>
            <w:r w:rsidR="00F92F9A">
              <w:rPr>
                <w:b/>
                <w:sz w:val="18"/>
                <w:szCs w:val="18"/>
              </w:rPr>
              <w:t>Unterl</w:t>
            </w:r>
            <w:r w:rsidRPr="005C4B61">
              <w:rPr>
                <w:b/>
                <w:sz w:val="18"/>
                <w:szCs w:val="18"/>
              </w:rPr>
              <w:t>agen</w:t>
            </w:r>
          </w:p>
        </w:tc>
        <w:tc>
          <w:tcPr>
            <w:tcW w:w="6824" w:type="dxa"/>
            <w:gridSpan w:val="2"/>
            <w:shd w:val="clear" w:color="FFFFFF" w:fill="auto"/>
          </w:tcPr>
          <w:p w:rsidR="00195C24" w:rsidRPr="005C4B61" w:rsidRDefault="00137BAE" w:rsidP="00137BAE">
            <w:pPr>
              <w:keepLines/>
              <w:spacing w:before="20"/>
              <w:rPr>
                <w:sz w:val="18"/>
                <w:szCs w:val="18"/>
              </w:rPr>
            </w:pPr>
            <w:bookmarkStart w:id="21" w:name="txtAnlagen"/>
            <w:r>
              <w:rPr>
                <w:sz w:val="18"/>
                <w:szCs w:val="18"/>
              </w:rPr>
              <w:t xml:space="preserve">Bewerbungsanschreiben, </w:t>
            </w:r>
            <w:r w:rsidR="00195C24">
              <w:rPr>
                <w:sz w:val="18"/>
                <w:szCs w:val="18"/>
              </w:rPr>
              <w:t>Lebenslauf, Zeugnisse</w:t>
            </w:r>
            <w:bookmarkEnd w:id="21"/>
            <w:r>
              <w:rPr>
                <w:sz w:val="18"/>
                <w:szCs w:val="18"/>
              </w:rPr>
              <w:t>, Schulungsnachweise</w:t>
            </w:r>
          </w:p>
        </w:tc>
      </w:tr>
      <w:tr w:rsidR="00195C24" w:rsidRPr="00642C71" w:rsidTr="007D7E1D">
        <w:trPr>
          <w:trHeight w:val="369"/>
          <w:jc w:val="right"/>
        </w:trPr>
        <w:tc>
          <w:tcPr>
            <w:tcW w:w="9986" w:type="dxa"/>
            <w:gridSpan w:val="3"/>
            <w:tcBorders>
              <w:bottom w:val="single" w:sz="4" w:space="0" w:color="auto"/>
            </w:tcBorders>
            <w:shd w:val="clear" w:color="FFFFFF" w:fill="E0E0E0"/>
            <w:vAlign w:val="center"/>
          </w:tcPr>
          <w:p w:rsidR="00195C24" w:rsidRPr="005D0AA8" w:rsidRDefault="00195C24" w:rsidP="007D7E1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bookmarkEnd w:id="0"/>
    </w:tbl>
    <w:p w:rsidR="00607785" w:rsidRPr="00F616ED" w:rsidRDefault="00607785" w:rsidP="00CB205C">
      <w:pPr>
        <w:rPr>
          <w:sz w:val="2"/>
          <w:szCs w:val="2"/>
        </w:rPr>
      </w:pPr>
    </w:p>
    <w:sectPr w:rsidR="00607785" w:rsidRPr="00F616ED" w:rsidSect="006F447F">
      <w:headerReference w:type="default" r:id="rId8"/>
      <w:footerReference w:type="default" r:id="rId9"/>
      <w:footerReference w:type="firs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38" w:rsidRDefault="00300738" w:rsidP="006F447F">
      <w:r>
        <w:separator/>
      </w:r>
    </w:p>
  </w:endnote>
  <w:endnote w:type="continuationSeparator" w:id="0">
    <w:p w:rsidR="00300738" w:rsidRDefault="00300738" w:rsidP="006F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7F" w:rsidRDefault="00726A01" w:rsidP="006F447F">
    <w:pPr>
      <w:pStyle w:val="Fuzeile"/>
      <w:jc w:val="right"/>
    </w:pPr>
    <w:r>
      <w:fldChar w:fldCharType="begin"/>
    </w:r>
    <w:r w:rsidR="006F447F">
      <w:instrText xml:space="preserve"> IF </w:instrText>
    </w:r>
    <w:r>
      <w:fldChar w:fldCharType="begin"/>
    </w:r>
    <w:r w:rsidR="006F447F">
      <w:instrText xml:space="preserve"> NUMPAGES </w:instrText>
    </w:r>
    <w:r>
      <w:fldChar w:fldCharType="separate"/>
    </w:r>
    <w:r w:rsidR="00374A59">
      <w:rPr>
        <w:noProof/>
      </w:rPr>
      <w:instrText>2</w:instrText>
    </w:r>
    <w:r>
      <w:fldChar w:fldCharType="end"/>
    </w:r>
    <w:r w:rsidR="006F447F">
      <w:instrText xml:space="preserve">&gt; </w:instrText>
    </w:r>
    <w:r>
      <w:fldChar w:fldCharType="begin"/>
    </w:r>
    <w:r w:rsidR="006F447F">
      <w:instrText xml:space="preserve"> PAGE </w:instrText>
    </w:r>
    <w:r>
      <w:fldChar w:fldCharType="separate"/>
    </w:r>
    <w:r w:rsidR="00374A59">
      <w:rPr>
        <w:noProof/>
      </w:rPr>
      <w:instrText>2</w:instrText>
    </w:r>
    <w:r>
      <w:fldChar w:fldCharType="end"/>
    </w:r>
    <w:r w:rsidR="006F447F">
      <w:instrText xml:space="preserve"> "- </w:instrText>
    </w:r>
    <w:r>
      <w:fldChar w:fldCharType="begin"/>
    </w:r>
    <w:r w:rsidR="006F447F">
      <w:instrText xml:space="preserve">= </w:instrText>
    </w:r>
    <w:r>
      <w:fldChar w:fldCharType="begin"/>
    </w:r>
    <w:r w:rsidR="006F447F">
      <w:instrText xml:space="preserve"> PAGE </w:instrText>
    </w:r>
    <w:r>
      <w:fldChar w:fldCharType="separate"/>
    </w:r>
    <w:r w:rsidR="00056B1F">
      <w:rPr>
        <w:noProof/>
      </w:rPr>
      <w:instrText>2</w:instrText>
    </w:r>
    <w:r>
      <w:fldChar w:fldCharType="end"/>
    </w:r>
    <w:r w:rsidR="006F447F">
      <w:instrText xml:space="preserve"> +1 </w:instrText>
    </w:r>
    <w:r>
      <w:fldChar w:fldCharType="separate"/>
    </w:r>
    <w:r w:rsidR="00056B1F">
      <w:rPr>
        <w:noProof/>
      </w:rPr>
      <w:instrText>3</w:instrText>
    </w:r>
    <w:r>
      <w:fldChar w:fldCharType="end"/>
    </w:r>
    <w:r w:rsidR="006F447F">
      <w:instrText xml:space="preserve"> -" "" \* </w:instrText>
    </w:r>
    <w:r w:rsidR="006F447F">
      <w:rPr>
        <w:sz w:val="12"/>
      </w:rPr>
      <w:instrText>CHARFORMAT</w:instrText>
    </w:r>
    <w:r w:rsidR="006F447F">
      <w:instrText xml:space="preserve">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7F" w:rsidRDefault="006F447F" w:rsidP="006F447F">
    <w:pPr>
      <w:framePr w:w="431" w:h="431" w:hSpace="142" w:wrap="around" w:vAnchor="page" w:hAnchor="page" w:x="438" w:y="5614"/>
    </w:pPr>
    <w:r>
      <w:t>—</w:t>
    </w:r>
  </w:p>
  <w:p w:rsidR="006F447F" w:rsidRDefault="006F447F" w:rsidP="006F447F">
    <w:pPr>
      <w:framePr w:w="431" w:h="431" w:hSpace="142" w:wrap="around" w:vAnchor="page" w:hAnchor="page" w:x="438" w:y="11228"/>
    </w:pPr>
    <w:r>
      <w:t>—</w:t>
    </w:r>
  </w:p>
  <w:p w:rsidR="006F447F" w:rsidRDefault="006F447F" w:rsidP="006F447F">
    <w:pPr>
      <w:framePr w:w="431" w:h="431" w:hSpace="142" w:wrap="around" w:vAnchor="page" w:hAnchor="page" w:x="438" w:y="8251"/>
    </w:pPr>
    <w:r>
      <w:t>—</w:t>
    </w:r>
  </w:p>
  <w:p w:rsidR="006F447F" w:rsidRDefault="006F447F" w:rsidP="00F92F9A">
    <w:pPr>
      <w:pStyle w:val="Kopfzeile"/>
      <w:tabs>
        <w:tab w:val="clear" w:pos="4536"/>
        <w:tab w:val="clear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38" w:rsidRDefault="00300738" w:rsidP="006F447F">
      <w:r>
        <w:separator/>
      </w:r>
    </w:p>
  </w:footnote>
  <w:footnote w:type="continuationSeparator" w:id="0">
    <w:p w:rsidR="00300738" w:rsidRDefault="00300738" w:rsidP="006F4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7F" w:rsidRDefault="006F447F" w:rsidP="006F447F">
    <w:pPr>
      <w:pStyle w:val="Kopfzeile"/>
      <w:jc w:val="center"/>
      <w:rPr>
        <w:snapToGrid w:val="0"/>
      </w:rPr>
    </w:pPr>
  </w:p>
  <w:p w:rsidR="006F447F" w:rsidRDefault="006F447F" w:rsidP="006F447F">
    <w:pPr>
      <w:pStyle w:val="Kopfzeile"/>
      <w:jc w:val="center"/>
      <w:rPr>
        <w:snapToGrid w:val="0"/>
      </w:rPr>
    </w:pPr>
    <w:r>
      <w:rPr>
        <w:snapToGrid w:val="0"/>
      </w:rPr>
      <w:t xml:space="preserve">- </w:t>
    </w:r>
    <w:r w:rsidR="00726A01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726A01">
      <w:rPr>
        <w:snapToGrid w:val="0"/>
      </w:rPr>
      <w:fldChar w:fldCharType="separate"/>
    </w:r>
    <w:r w:rsidR="00374A59">
      <w:rPr>
        <w:noProof/>
        <w:snapToGrid w:val="0"/>
      </w:rPr>
      <w:t>2</w:t>
    </w:r>
    <w:r w:rsidR="00726A01">
      <w:rPr>
        <w:snapToGrid w:val="0"/>
      </w:rPr>
      <w:fldChar w:fldCharType="end"/>
    </w:r>
    <w:r>
      <w:rPr>
        <w:snapToGrid w:val="0"/>
      </w:rPr>
      <w:t xml:space="preserve"> -</w:t>
    </w:r>
  </w:p>
  <w:p w:rsidR="006F447F" w:rsidRDefault="006F447F" w:rsidP="006F447F">
    <w:pPr>
      <w:pStyle w:val="Kopfzeile"/>
      <w:jc w:val="cent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D3C6E"/>
    <w:multiLevelType w:val="hybridMultilevel"/>
    <w:tmpl w:val="45121B14"/>
    <w:lvl w:ilvl="0" w:tplc="76BEE94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druckMitBegleitschreibenErzeugen" w:val="Falsch"/>
    <w:docVar w:name="AbdruckOhneBegleitschreibenErzeugen" w:val="Falsch"/>
    <w:docVar w:name="AbsenderDatenÜberschreiben" w:val="-1"/>
    <w:docVar w:name="AnredeBegleitschreiben" w:val="Sehr geehrte Frau, sehr geehrter Herr"/>
    <w:docVar w:name="BegleitschreibenZuOriginalErzeugen" w:val="Falsch"/>
    <w:docVar w:name="BK_Adresse" w:val="True"/>
    <w:docVar w:name="EAkteFreigegebenhinweis" w:val="Die Vorlage ist für eAkte nicht freigegeben"/>
    <w:docVar w:name="EntwurfErzeugen" w:val="Falsch"/>
    <w:docVar w:name="IstVorlageFürZentralenDruckFreigeschaltet" w:val="Falsch"/>
    <w:docVar w:name="KeinBearbeiter" w:val="1"/>
    <w:docVar w:name="OriginalErzeugen" w:val="Falsch"/>
    <w:docVar w:name="SignaturAusgabe" w:val="Mit freundlichen Grüßen_x000d__x000a__x000d__x000a__x000d__x000a_Liebheit"/>
    <w:docVar w:name="VerfuegungsPunkteSerialisiert" w:val="&lt;VbaVfgPunktCollection xmlns=&quot;http://schemas.datacontract.org/2004/07/de.arbeitsagentur.bk.dokumentabschlussgeschaeftsobjekte&quot; xmlns:i=&quot;http://www.w3.org/2001/XMLSchema-instance&quot;&gt;&lt;_list&gt;&lt;Verfuegungspunkt&gt;&lt;Art&gt;ErsterVerfuegungspunkt&lt;/Art&gt;&lt;ID&gt;5b242b86-3a05-4ea2-af6a-3a43d3547b63&lt;/ID&gt;&lt;Text&gt;Original an Adressaten senden.&lt;/Text&gt;&lt;/Verfuegungspunkt&gt;&lt;Verfuegungspunkt&gt;&lt;Art&gt;LetzterVerfuegungspunkt&lt;/Art&gt;&lt;ID&gt;0a54e7e2-14cd-4b76-b5e8-4ca28fc2020b&lt;/ID&gt;&lt;Text&gt;z.d.A.&lt;/Text&gt;&lt;/Verfuegungspunkt&gt;&lt;/_list&gt;&lt;/VbaVfgPunktCollection&gt;"/>
    <w:docVar w:name="Verfügungspunkte" w:val="Original an Adressaten senden._x000d__x000a_z.d.A._x000d__x000a_"/>
    <w:docVar w:name="VfgGuid" w:val="{CFF18659-CDC6-45D2-9761-38C586D7C32D}"/>
  </w:docVars>
  <w:rsids>
    <w:rsidRoot w:val="006F447F"/>
    <w:rsid w:val="00001D8F"/>
    <w:rsid w:val="00003A4B"/>
    <w:rsid w:val="00004B2C"/>
    <w:rsid w:val="00014266"/>
    <w:rsid w:val="00023348"/>
    <w:rsid w:val="00026857"/>
    <w:rsid w:val="00031802"/>
    <w:rsid w:val="0003333B"/>
    <w:rsid w:val="000375CF"/>
    <w:rsid w:val="00037BDA"/>
    <w:rsid w:val="00047724"/>
    <w:rsid w:val="00047C7D"/>
    <w:rsid w:val="000508F3"/>
    <w:rsid w:val="00056B1F"/>
    <w:rsid w:val="00075786"/>
    <w:rsid w:val="00085E4C"/>
    <w:rsid w:val="00096428"/>
    <w:rsid w:val="000B7071"/>
    <w:rsid w:val="000B7FFD"/>
    <w:rsid w:val="000C306E"/>
    <w:rsid w:val="000E0F1A"/>
    <w:rsid w:val="000E5316"/>
    <w:rsid w:val="000E5770"/>
    <w:rsid w:val="000E6844"/>
    <w:rsid w:val="000F083A"/>
    <w:rsid w:val="000F1029"/>
    <w:rsid w:val="000F1051"/>
    <w:rsid w:val="00107DF1"/>
    <w:rsid w:val="001126A9"/>
    <w:rsid w:val="001129E2"/>
    <w:rsid w:val="001144EA"/>
    <w:rsid w:val="00121443"/>
    <w:rsid w:val="00121C4B"/>
    <w:rsid w:val="00137BAE"/>
    <w:rsid w:val="00147B2F"/>
    <w:rsid w:val="00150938"/>
    <w:rsid w:val="00155122"/>
    <w:rsid w:val="001573AE"/>
    <w:rsid w:val="00165850"/>
    <w:rsid w:val="00165F07"/>
    <w:rsid w:val="0016796D"/>
    <w:rsid w:val="001679FC"/>
    <w:rsid w:val="00173C75"/>
    <w:rsid w:val="001758B3"/>
    <w:rsid w:val="00176D14"/>
    <w:rsid w:val="001821DC"/>
    <w:rsid w:val="00183762"/>
    <w:rsid w:val="00193E86"/>
    <w:rsid w:val="00195C24"/>
    <w:rsid w:val="00196C54"/>
    <w:rsid w:val="00197BF3"/>
    <w:rsid w:val="001B3528"/>
    <w:rsid w:val="001B7C7A"/>
    <w:rsid w:val="001E015A"/>
    <w:rsid w:val="001F0D1B"/>
    <w:rsid w:val="001F4A97"/>
    <w:rsid w:val="00202DC7"/>
    <w:rsid w:val="00203AD1"/>
    <w:rsid w:val="0020599C"/>
    <w:rsid w:val="002063A8"/>
    <w:rsid w:val="002108E4"/>
    <w:rsid w:val="002126B7"/>
    <w:rsid w:val="00234932"/>
    <w:rsid w:val="00235980"/>
    <w:rsid w:val="00235E4C"/>
    <w:rsid w:val="00237D26"/>
    <w:rsid w:val="00245361"/>
    <w:rsid w:val="00266C2C"/>
    <w:rsid w:val="00267A6E"/>
    <w:rsid w:val="00271C47"/>
    <w:rsid w:val="00280E6A"/>
    <w:rsid w:val="00283EF2"/>
    <w:rsid w:val="002A00C9"/>
    <w:rsid w:val="002A435F"/>
    <w:rsid w:val="002B2678"/>
    <w:rsid w:val="002B62CC"/>
    <w:rsid w:val="002C028A"/>
    <w:rsid w:val="002C0510"/>
    <w:rsid w:val="002C33B0"/>
    <w:rsid w:val="002C4D20"/>
    <w:rsid w:val="002D038D"/>
    <w:rsid w:val="002D068E"/>
    <w:rsid w:val="002E05E0"/>
    <w:rsid w:val="002E073D"/>
    <w:rsid w:val="002E2905"/>
    <w:rsid w:val="00300738"/>
    <w:rsid w:val="003048C4"/>
    <w:rsid w:val="003061E9"/>
    <w:rsid w:val="00314657"/>
    <w:rsid w:val="00316704"/>
    <w:rsid w:val="003175A4"/>
    <w:rsid w:val="0032221D"/>
    <w:rsid w:val="00327CAA"/>
    <w:rsid w:val="003437C1"/>
    <w:rsid w:val="003556A3"/>
    <w:rsid w:val="003560E5"/>
    <w:rsid w:val="0035787B"/>
    <w:rsid w:val="003668B3"/>
    <w:rsid w:val="00371F68"/>
    <w:rsid w:val="00374A59"/>
    <w:rsid w:val="00376BB9"/>
    <w:rsid w:val="0038723E"/>
    <w:rsid w:val="003929BD"/>
    <w:rsid w:val="00394F44"/>
    <w:rsid w:val="003968DD"/>
    <w:rsid w:val="003A0441"/>
    <w:rsid w:val="003A117E"/>
    <w:rsid w:val="003A6134"/>
    <w:rsid w:val="003B07E7"/>
    <w:rsid w:val="003B603D"/>
    <w:rsid w:val="003C1965"/>
    <w:rsid w:val="003D1B28"/>
    <w:rsid w:val="003D65EE"/>
    <w:rsid w:val="003D6629"/>
    <w:rsid w:val="003E1108"/>
    <w:rsid w:val="003E1779"/>
    <w:rsid w:val="00400D45"/>
    <w:rsid w:val="00416F86"/>
    <w:rsid w:val="00425C88"/>
    <w:rsid w:val="00426375"/>
    <w:rsid w:val="00432B52"/>
    <w:rsid w:val="00437686"/>
    <w:rsid w:val="004401EA"/>
    <w:rsid w:val="00443503"/>
    <w:rsid w:val="00447F33"/>
    <w:rsid w:val="004524C9"/>
    <w:rsid w:val="00456E6B"/>
    <w:rsid w:val="00460D2E"/>
    <w:rsid w:val="00462D78"/>
    <w:rsid w:val="00470D23"/>
    <w:rsid w:val="004726B0"/>
    <w:rsid w:val="00472B9C"/>
    <w:rsid w:val="004739E4"/>
    <w:rsid w:val="004756D8"/>
    <w:rsid w:val="004801CF"/>
    <w:rsid w:val="004854C1"/>
    <w:rsid w:val="0048773C"/>
    <w:rsid w:val="0048783F"/>
    <w:rsid w:val="004A56D7"/>
    <w:rsid w:val="004B1382"/>
    <w:rsid w:val="004C11CF"/>
    <w:rsid w:val="004C6B24"/>
    <w:rsid w:val="004E607E"/>
    <w:rsid w:val="004F36EC"/>
    <w:rsid w:val="004F58D8"/>
    <w:rsid w:val="00507AA9"/>
    <w:rsid w:val="00510F67"/>
    <w:rsid w:val="00511942"/>
    <w:rsid w:val="00511953"/>
    <w:rsid w:val="00514D99"/>
    <w:rsid w:val="005238FE"/>
    <w:rsid w:val="00524E40"/>
    <w:rsid w:val="00531CA6"/>
    <w:rsid w:val="005358AB"/>
    <w:rsid w:val="005408D2"/>
    <w:rsid w:val="00545530"/>
    <w:rsid w:val="00561D07"/>
    <w:rsid w:val="00563910"/>
    <w:rsid w:val="00565E9A"/>
    <w:rsid w:val="005662D3"/>
    <w:rsid w:val="005925F5"/>
    <w:rsid w:val="0059299A"/>
    <w:rsid w:val="005947EC"/>
    <w:rsid w:val="00594C36"/>
    <w:rsid w:val="005A0831"/>
    <w:rsid w:val="005A0860"/>
    <w:rsid w:val="005B1756"/>
    <w:rsid w:val="005B5D06"/>
    <w:rsid w:val="005D02D1"/>
    <w:rsid w:val="005D3B03"/>
    <w:rsid w:val="005D55CA"/>
    <w:rsid w:val="005D6139"/>
    <w:rsid w:val="005D7F22"/>
    <w:rsid w:val="005E3E9A"/>
    <w:rsid w:val="005F6783"/>
    <w:rsid w:val="00600114"/>
    <w:rsid w:val="00607785"/>
    <w:rsid w:val="00611AFA"/>
    <w:rsid w:val="00616A26"/>
    <w:rsid w:val="006349BB"/>
    <w:rsid w:val="00642C71"/>
    <w:rsid w:val="00645E9A"/>
    <w:rsid w:val="00655448"/>
    <w:rsid w:val="0065568A"/>
    <w:rsid w:val="00661BA6"/>
    <w:rsid w:val="006656E6"/>
    <w:rsid w:val="00670081"/>
    <w:rsid w:val="00675DA4"/>
    <w:rsid w:val="00686D03"/>
    <w:rsid w:val="006B1BE5"/>
    <w:rsid w:val="006B4EEB"/>
    <w:rsid w:val="006B610A"/>
    <w:rsid w:val="006D39AD"/>
    <w:rsid w:val="006E4674"/>
    <w:rsid w:val="006F0FB7"/>
    <w:rsid w:val="006F447F"/>
    <w:rsid w:val="006F6449"/>
    <w:rsid w:val="006F6D9F"/>
    <w:rsid w:val="007034FB"/>
    <w:rsid w:val="00710390"/>
    <w:rsid w:val="0071224A"/>
    <w:rsid w:val="00712BE1"/>
    <w:rsid w:val="00726A01"/>
    <w:rsid w:val="00733FAF"/>
    <w:rsid w:val="0075695C"/>
    <w:rsid w:val="00763551"/>
    <w:rsid w:val="00777BA7"/>
    <w:rsid w:val="00783B0C"/>
    <w:rsid w:val="00784126"/>
    <w:rsid w:val="00784E84"/>
    <w:rsid w:val="00790A21"/>
    <w:rsid w:val="00793659"/>
    <w:rsid w:val="00796FF7"/>
    <w:rsid w:val="007B005E"/>
    <w:rsid w:val="007C7A0F"/>
    <w:rsid w:val="007D1C4E"/>
    <w:rsid w:val="007E39D8"/>
    <w:rsid w:val="007F5314"/>
    <w:rsid w:val="00800304"/>
    <w:rsid w:val="008029A5"/>
    <w:rsid w:val="00802D5B"/>
    <w:rsid w:val="008136B6"/>
    <w:rsid w:val="00817FD8"/>
    <w:rsid w:val="008330D1"/>
    <w:rsid w:val="0083493A"/>
    <w:rsid w:val="00846C1A"/>
    <w:rsid w:val="008501B6"/>
    <w:rsid w:val="008546F6"/>
    <w:rsid w:val="008577A3"/>
    <w:rsid w:val="0087198B"/>
    <w:rsid w:val="00872910"/>
    <w:rsid w:val="00872C48"/>
    <w:rsid w:val="00874A81"/>
    <w:rsid w:val="00880F9E"/>
    <w:rsid w:val="00882D45"/>
    <w:rsid w:val="008837C6"/>
    <w:rsid w:val="008845AB"/>
    <w:rsid w:val="008A2A94"/>
    <w:rsid w:val="008B3A83"/>
    <w:rsid w:val="008D6B10"/>
    <w:rsid w:val="008F09F8"/>
    <w:rsid w:val="008F3201"/>
    <w:rsid w:val="00905320"/>
    <w:rsid w:val="00916618"/>
    <w:rsid w:val="00923A82"/>
    <w:rsid w:val="00924DDE"/>
    <w:rsid w:val="00934516"/>
    <w:rsid w:val="0094279F"/>
    <w:rsid w:val="00947E26"/>
    <w:rsid w:val="0098061F"/>
    <w:rsid w:val="009830AF"/>
    <w:rsid w:val="00984F67"/>
    <w:rsid w:val="009A3DE2"/>
    <w:rsid w:val="009B0686"/>
    <w:rsid w:val="009B3A85"/>
    <w:rsid w:val="009B533B"/>
    <w:rsid w:val="009D171C"/>
    <w:rsid w:val="009D6712"/>
    <w:rsid w:val="009E339E"/>
    <w:rsid w:val="009E37BA"/>
    <w:rsid w:val="009E4AEE"/>
    <w:rsid w:val="009F2D19"/>
    <w:rsid w:val="009F7BAB"/>
    <w:rsid w:val="00A035E7"/>
    <w:rsid w:val="00A11BAB"/>
    <w:rsid w:val="00A30B1E"/>
    <w:rsid w:val="00A31C10"/>
    <w:rsid w:val="00A35CC3"/>
    <w:rsid w:val="00A62127"/>
    <w:rsid w:val="00A728BA"/>
    <w:rsid w:val="00A74977"/>
    <w:rsid w:val="00A77684"/>
    <w:rsid w:val="00A80D89"/>
    <w:rsid w:val="00AA2134"/>
    <w:rsid w:val="00AA4E89"/>
    <w:rsid w:val="00AC188F"/>
    <w:rsid w:val="00AC5207"/>
    <w:rsid w:val="00AC79E8"/>
    <w:rsid w:val="00AE413E"/>
    <w:rsid w:val="00AE5FC5"/>
    <w:rsid w:val="00AF2F8B"/>
    <w:rsid w:val="00B02283"/>
    <w:rsid w:val="00B26D25"/>
    <w:rsid w:val="00B5122C"/>
    <w:rsid w:val="00B512F8"/>
    <w:rsid w:val="00B56619"/>
    <w:rsid w:val="00B768B9"/>
    <w:rsid w:val="00B85A09"/>
    <w:rsid w:val="00B9792A"/>
    <w:rsid w:val="00BA7341"/>
    <w:rsid w:val="00BB097D"/>
    <w:rsid w:val="00BB4848"/>
    <w:rsid w:val="00BB7E6E"/>
    <w:rsid w:val="00BD1478"/>
    <w:rsid w:val="00BD4055"/>
    <w:rsid w:val="00BE604C"/>
    <w:rsid w:val="00C04564"/>
    <w:rsid w:val="00C06F9F"/>
    <w:rsid w:val="00C274C6"/>
    <w:rsid w:val="00C35795"/>
    <w:rsid w:val="00C40F98"/>
    <w:rsid w:val="00C645D0"/>
    <w:rsid w:val="00C66330"/>
    <w:rsid w:val="00C670A8"/>
    <w:rsid w:val="00C67A42"/>
    <w:rsid w:val="00C70BE6"/>
    <w:rsid w:val="00C70F99"/>
    <w:rsid w:val="00C818D3"/>
    <w:rsid w:val="00CA29F0"/>
    <w:rsid w:val="00CA2B9C"/>
    <w:rsid w:val="00CA2C40"/>
    <w:rsid w:val="00CB205C"/>
    <w:rsid w:val="00CC0B41"/>
    <w:rsid w:val="00CD4783"/>
    <w:rsid w:val="00CE37E5"/>
    <w:rsid w:val="00CF39B7"/>
    <w:rsid w:val="00CF48AA"/>
    <w:rsid w:val="00CF4D1E"/>
    <w:rsid w:val="00CF5C92"/>
    <w:rsid w:val="00CF653E"/>
    <w:rsid w:val="00D058C9"/>
    <w:rsid w:val="00D11BCC"/>
    <w:rsid w:val="00D14270"/>
    <w:rsid w:val="00D1630B"/>
    <w:rsid w:val="00D22085"/>
    <w:rsid w:val="00D309F3"/>
    <w:rsid w:val="00D357D1"/>
    <w:rsid w:val="00D3664F"/>
    <w:rsid w:val="00D42F78"/>
    <w:rsid w:val="00D44E8D"/>
    <w:rsid w:val="00D64D0F"/>
    <w:rsid w:val="00D6791E"/>
    <w:rsid w:val="00D749E3"/>
    <w:rsid w:val="00D75A0E"/>
    <w:rsid w:val="00D8147C"/>
    <w:rsid w:val="00D847F7"/>
    <w:rsid w:val="00D86372"/>
    <w:rsid w:val="00D96E40"/>
    <w:rsid w:val="00DA0A4A"/>
    <w:rsid w:val="00DB295D"/>
    <w:rsid w:val="00DB2F74"/>
    <w:rsid w:val="00DB3728"/>
    <w:rsid w:val="00DB6FD4"/>
    <w:rsid w:val="00DB7537"/>
    <w:rsid w:val="00DC3071"/>
    <w:rsid w:val="00DD01D4"/>
    <w:rsid w:val="00DD1D40"/>
    <w:rsid w:val="00DD282C"/>
    <w:rsid w:val="00DE0993"/>
    <w:rsid w:val="00DE4304"/>
    <w:rsid w:val="00DF3D53"/>
    <w:rsid w:val="00DF4859"/>
    <w:rsid w:val="00DF64D1"/>
    <w:rsid w:val="00E0188A"/>
    <w:rsid w:val="00E21795"/>
    <w:rsid w:val="00E24E42"/>
    <w:rsid w:val="00E26CD8"/>
    <w:rsid w:val="00E32E71"/>
    <w:rsid w:val="00E3478C"/>
    <w:rsid w:val="00E36318"/>
    <w:rsid w:val="00E3636E"/>
    <w:rsid w:val="00E37400"/>
    <w:rsid w:val="00E44CDB"/>
    <w:rsid w:val="00E47041"/>
    <w:rsid w:val="00E475A1"/>
    <w:rsid w:val="00E750CB"/>
    <w:rsid w:val="00E86BA0"/>
    <w:rsid w:val="00E97B82"/>
    <w:rsid w:val="00EA771F"/>
    <w:rsid w:val="00EB076E"/>
    <w:rsid w:val="00EB213F"/>
    <w:rsid w:val="00EB3B73"/>
    <w:rsid w:val="00ED1692"/>
    <w:rsid w:val="00ED5B6C"/>
    <w:rsid w:val="00ED6E1E"/>
    <w:rsid w:val="00EE19EF"/>
    <w:rsid w:val="00EF6DC0"/>
    <w:rsid w:val="00F065A6"/>
    <w:rsid w:val="00F06671"/>
    <w:rsid w:val="00F10EA6"/>
    <w:rsid w:val="00F13B19"/>
    <w:rsid w:val="00F216C4"/>
    <w:rsid w:val="00F22509"/>
    <w:rsid w:val="00F30A97"/>
    <w:rsid w:val="00F35191"/>
    <w:rsid w:val="00F35192"/>
    <w:rsid w:val="00F46DE1"/>
    <w:rsid w:val="00F4745F"/>
    <w:rsid w:val="00F515F9"/>
    <w:rsid w:val="00F53668"/>
    <w:rsid w:val="00F616ED"/>
    <w:rsid w:val="00F625EA"/>
    <w:rsid w:val="00F7754E"/>
    <w:rsid w:val="00F80CDD"/>
    <w:rsid w:val="00F81C21"/>
    <w:rsid w:val="00F82F05"/>
    <w:rsid w:val="00F8381D"/>
    <w:rsid w:val="00F863BC"/>
    <w:rsid w:val="00F9204A"/>
    <w:rsid w:val="00F92F9A"/>
    <w:rsid w:val="00F95561"/>
    <w:rsid w:val="00F9635F"/>
    <w:rsid w:val="00F964AE"/>
    <w:rsid w:val="00F96FD8"/>
    <w:rsid w:val="00FA6106"/>
    <w:rsid w:val="00FB0546"/>
    <w:rsid w:val="00FB14C0"/>
    <w:rsid w:val="00FB253F"/>
    <w:rsid w:val="00FB6EB9"/>
    <w:rsid w:val="00FC06E9"/>
    <w:rsid w:val="00FC1E4B"/>
    <w:rsid w:val="00FC53B7"/>
    <w:rsid w:val="00FC58D4"/>
    <w:rsid w:val="00FC7967"/>
    <w:rsid w:val="00FD23BC"/>
    <w:rsid w:val="00FD3DA8"/>
    <w:rsid w:val="00FD7A98"/>
    <w:rsid w:val="00FE4E36"/>
    <w:rsid w:val="00FF027A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01D1C7-BE3E-41B0-B41F-8C06EE4F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6A01"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F0D1B"/>
    <w:rPr>
      <w:color w:val="auto"/>
      <w:u w:val="single"/>
    </w:rPr>
  </w:style>
  <w:style w:type="character" w:styleId="BesuchterHyperlink">
    <w:name w:val="FollowedHyperlink"/>
    <w:rsid w:val="001F0D1B"/>
    <w:rPr>
      <w:color w:val="auto"/>
      <w:u w:val="single"/>
    </w:rPr>
  </w:style>
  <w:style w:type="table" w:styleId="Tabellenraster">
    <w:name w:val="Table Grid"/>
    <w:basedOn w:val="NormaleTabelle"/>
    <w:rsid w:val="0060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B5122C"/>
    <w:rPr>
      <w:sz w:val="16"/>
      <w:szCs w:val="16"/>
    </w:rPr>
  </w:style>
  <w:style w:type="paragraph" w:styleId="Kommentartext">
    <w:name w:val="annotation text"/>
    <w:basedOn w:val="Standard"/>
    <w:semiHidden/>
    <w:rsid w:val="00B5122C"/>
    <w:rPr>
      <w:sz w:val="20"/>
      <w:szCs w:val="20"/>
    </w:rPr>
  </w:style>
  <w:style w:type="paragraph" w:styleId="Sprechblasentext">
    <w:name w:val="Balloon Text"/>
    <w:basedOn w:val="Standard"/>
    <w:semiHidden/>
    <w:rsid w:val="00B5122C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B5122C"/>
    <w:rPr>
      <w:b/>
      <w:bCs/>
    </w:rPr>
  </w:style>
  <w:style w:type="paragraph" w:styleId="Kopfzeile">
    <w:name w:val="header"/>
    <w:basedOn w:val="Standard"/>
    <w:link w:val="KopfzeileZchn"/>
    <w:unhideWhenUsed/>
    <w:rsid w:val="006F44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447F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6F44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447F"/>
    <w:rPr>
      <w:rFonts w:ascii="Arial" w:hAnsi="Arial" w:cs="Arial"/>
      <w:sz w:val="22"/>
      <w:szCs w:val="24"/>
    </w:rPr>
  </w:style>
  <w:style w:type="paragraph" w:customStyle="1" w:styleId="BAKopf-undFuzeile">
    <w:name w:val="BA Kopf- und Fußzeile"/>
    <w:basedOn w:val="Standard"/>
    <w:rsid w:val="006F447F"/>
    <w:rPr>
      <w:rFonts w:cs="Times New Roman"/>
      <w:b/>
      <w:sz w:val="28"/>
      <w:szCs w:val="20"/>
    </w:rPr>
  </w:style>
  <w:style w:type="paragraph" w:customStyle="1" w:styleId="Standard8pt">
    <w:name w:val="Standard + 8 pt"/>
    <w:aliases w:val="Vor:  0 pt"/>
    <w:basedOn w:val="Standard"/>
    <w:rsid w:val="006F447F"/>
    <w:pPr>
      <w:tabs>
        <w:tab w:val="left" w:pos="1132"/>
      </w:tabs>
      <w:spacing w:before="20"/>
    </w:pPr>
    <w:rPr>
      <w:rFonts w:cs="Times New Roman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8F3201"/>
    <w:pPr>
      <w:spacing w:after="200" w:line="276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23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6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9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3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9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64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25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bheitL\AppData\Local\ba\bk\sessions\erstellung\%7b26386e88-d9ba-48b2-b2eb-83cc4ecca515%7d\Vorlagen\Zentral\SteA%20Auftragsbest&#228;tigung%20A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27937-B407-4707-BC7D-4807DF65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SteA Auftragsbestätigung AV</Template>
  <TotalTime>0</TotalTime>
  <Pages>2</Pages>
  <Words>352</Words>
  <Characters>3024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Auftragsbestätigung zu Ihrem Stellenangebot</vt:lpstr>
    </vt:vector>
  </TitlesOfParts>
  <Company>Bundesagentur für Arbeit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Auftragsbestätigung zu Ihrem Stellenangebot</dc:title>
  <dc:creator>LiebheitL</dc:creator>
  <cp:lastModifiedBy>Birgit Friedrich</cp:lastModifiedBy>
  <cp:revision>2</cp:revision>
  <cp:lastPrinted>2017-03-07T11:16:00Z</cp:lastPrinted>
  <dcterms:created xsi:type="dcterms:W3CDTF">2019-05-28T10:34:00Z</dcterms:created>
  <dcterms:modified xsi:type="dcterms:W3CDTF">2019-05-28T10:34:00Z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editor">
    <vt:lpwstr>ja</vt:lpwstr>
  </property>
  <property fmtid="{D5CDD505-2E9C-101B-9397-08002B2CF9AE}" pid="3" name="Fachverfahren">
    <vt:lpwstr>vam</vt:lpwstr>
  </property>
  <property fmtid="{D5CDD505-2E9C-101B-9397-08002B2CF9AE}" pid="4" name="Dokumentklasse">
    <vt:lpwstr>extern</vt:lpwstr>
  </property>
  <property fmtid="{D5CDD505-2E9C-101B-9397-08002B2CF9AE}" pid="5" name="loadauskunft">
    <vt:bool>true</vt:bool>
  </property>
  <property fmtid="{D5CDD505-2E9C-101B-9397-08002B2CF9AE}" pid="6" name="Entwurf">
    <vt:i4>0</vt:i4>
  </property>
  <property fmtid="{D5CDD505-2E9C-101B-9397-08002B2CF9AE}" pid="7" name="Abdrucke">
    <vt:i4>0</vt:i4>
  </property>
  <property fmtid="{D5CDD505-2E9C-101B-9397-08002B2CF9AE}" pid="8" name="maban">
    <vt:lpwstr/>
  </property>
  <property fmtid="{D5CDD505-2E9C-101B-9397-08002B2CF9AE}" pid="9" name="DA-Hilfedatei">
    <vt:lpwstr/>
  </property>
  <property fmtid="{D5CDD505-2E9C-101B-9397-08002B2CF9AE}" pid="10" name="Speichern">
    <vt:bool>false</vt:bool>
  </property>
  <property fmtid="{D5CDD505-2E9C-101B-9397-08002B2CF9AE}" pid="11" name="Entwicklung">
    <vt:bool>false</vt:bool>
  </property>
  <property fmtid="{D5CDD505-2E9C-101B-9397-08002B2CF9AE}" pid="12" name="Begleitschreiben">
    <vt:bool>false</vt:bool>
  </property>
  <property fmtid="{D5CDD505-2E9C-101B-9397-08002B2CF9AE}" pid="13" name="OriginalperEmail">
    <vt:bool>false</vt:bool>
  </property>
  <property fmtid="{D5CDD505-2E9C-101B-9397-08002B2CF9AE}" pid="14" name="Vfg">
    <vt:lpwstr/>
  </property>
  <property fmtid="{D5CDD505-2E9C-101B-9397-08002B2CF9AE}" pid="15" name="eWV installiert">
    <vt:bool>false</vt:bool>
  </property>
  <property fmtid="{D5CDD505-2E9C-101B-9397-08002B2CF9AE}" pid="16" name="WV">
    <vt:bool>false</vt:bool>
  </property>
  <property fmtid="{D5CDD505-2E9C-101B-9397-08002B2CF9AE}" pid="17" name="Adressat">
    <vt:lpwstr>ag</vt:lpwstr>
  </property>
  <property fmtid="{D5CDD505-2E9C-101B-9397-08002B2CF9AE}" pid="18" name="vorlagennummer">
    <vt:lpwstr>Auftragsbestätigung</vt:lpwstr>
  </property>
  <property fmtid="{D5CDD505-2E9C-101B-9397-08002B2CF9AE}" pid="19" name="Zentraler Druck">
    <vt:bool>false</vt:bool>
  </property>
  <property fmtid="{D5CDD505-2E9C-101B-9397-08002B2CF9AE}" pid="20" name="ZDS_Anlage_1">
    <vt:lpwstr> </vt:lpwstr>
  </property>
  <property fmtid="{D5CDD505-2E9C-101B-9397-08002B2CF9AE}" pid="21" name="ZDS_Anlage_2">
    <vt:lpwstr> </vt:lpwstr>
  </property>
  <property fmtid="{D5CDD505-2E9C-101B-9397-08002B2CF9AE}" pid="22" name="wvpostfach">
    <vt:lpwstr>SELBST</vt:lpwstr>
  </property>
  <property fmtid="{D5CDD505-2E9C-101B-9397-08002B2CF9AE}" pid="23" name="zvsTestVorlage">
    <vt:bool>false</vt:bool>
  </property>
  <property fmtid="{D5CDD505-2E9C-101B-9397-08002B2CF9AE}" pid="24" name="FreigabeAb">
    <vt:lpwstr>01.01.1900</vt:lpwstr>
  </property>
  <property fmtid="{D5CDD505-2E9C-101B-9397-08002B2CF9AE}" pid="25" name="VersionFreigabeAb">
    <vt:lpwstr>01.01.2000</vt:lpwstr>
  </property>
  <property fmtid="{D5CDD505-2E9C-101B-9397-08002B2CF9AE}" pid="26" name="eleisa">
    <vt:bool>false</vt:bool>
  </property>
  <property fmtid="{D5CDD505-2E9C-101B-9397-08002B2CF9AE}" pid="27" name="DMS_Matrix_Entwurf">
    <vt:bool>false</vt:bool>
  </property>
  <property fmtid="{D5CDD505-2E9C-101B-9397-08002B2CF9AE}" pid="28" name="DMS_Matrix_Original">
    <vt:bool>false</vt:bool>
  </property>
  <property fmtid="{D5CDD505-2E9C-101B-9397-08002B2CF9AE}" pid="29" name="zvsfileid">
    <vt:lpwstr>138621</vt:lpwstr>
  </property>
  <property fmtid="{D5CDD505-2E9C-101B-9397-08002B2CF9AE}" pid="30" name="zvsdateiid">
    <vt:lpwstr>4475</vt:lpwstr>
  </property>
  <property fmtid="{D5CDD505-2E9C-101B-9397-08002B2CF9AE}" pid="31" name="dokvorlage">
    <vt:lpwstr>Auftragsbestätigung</vt:lpwstr>
  </property>
  <property fmtid="{D5CDD505-2E9C-101B-9397-08002B2CF9AE}" pid="32" name="ams_status">
    <vt:lpwstr>unerledigt</vt:lpwstr>
  </property>
  <property fmtid="{D5CDD505-2E9C-101B-9397-08002B2CF9AE}" pid="33" name="sgbx">
    <vt:bool>false</vt:bool>
  </property>
  <property fmtid="{D5CDD505-2E9C-101B-9397-08002B2CF9AE}" pid="34" name="FVAbsender">
    <vt:bool>true</vt:bool>
  </property>
  <property fmtid="{D5CDD505-2E9C-101B-9397-08002B2CF9AE}" pid="35" name="FVAbsender2">
    <vt:bool>false</vt:bool>
  </property>
  <property fmtid="{D5CDD505-2E9C-101B-9397-08002B2CF9AE}" pid="36" name="eAkte">
    <vt:bool>false</vt:bool>
  </property>
  <property fmtid="{D5CDD505-2E9C-101B-9397-08002B2CF9AE}" pid="37" name="eAkteMatrixcode">
    <vt:bool>false</vt:bool>
  </property>
  <property fmtid="{D5CDD505-2E9C-101B-9397-08002B2CF9AE}" pid="38" name="eAkteRechtskreis">
    <vt:lpwstr>3</vt:lpwstr>
  </property>
  <property fmtid="{D5CDD505-2E9C-101B-9397-08002B2CF9AE}" pid="39" name="eAkteUebergeben">
    <vt:lpwstr>0</vt:lpwstr>
  </property>
  <property fmtid="{D5CDD505-2E9C-101B-9397-08002B2CF9AE}" pid="40" name="eAkteBetreff">
    <vt:lpwstr/>
  </property>
  <property fmtid="{D5CDD505-2E9C-101B-9397-08002B2CF9AE}" pid="41" name="wvzeitraum">
    <vt:lpwstr>1</vt:lpwstr>
  </property>
  <property fmtid="{D5CDD505-2E9C-101B-9397-08002B2CF9AE}" pid="42" name="eAkteBlueListIdentifier">
    <vt:bool>false</vt:bool>
  </property>
  <property fmtid="{D5CDD505-2E9C-101B-9397-08002B2CF9AE}" pid="43" name="IstLeistungsgebot">
    <vt:bool>false</vt:bool>
  </property>
  <property fmtid="{D5CDD505-2E9C-101B-9397-08002B2CF9AE}" pid="44" name="eAkteAktennummerKatalog">
    <vt:lpwstr> </vt:lpwstr>
  </property>
  <property fmtid="{D5CDD505-2E9C-101B-9397-08002B2CF9AE}" pid="45" name="QR Code">
    <vt:bool>false</vt:bool>
  </property>
  <property fmtid="{D5CDD505-2E9C-101B-9397-08002B2CF9AE}" pid="46" name="KRM Code">
    <vt:bool>false</vt:bool>
  </property>
  <property fmtid="{D5CDD505-2E9C-101B-9397-08002B2CF9AE}" pid="47" name="Leistungstyp">
    <vt:lpwstr> </vt:lpwstr>
  </property>
  <property fmtid="{D5CDD505-2E9C-101B-9397-08002B2CF9AE}" pid="48" name="Bescheidtyp">
    <vt:lpwstr> </vt:lpwstr>
  </property>
  <property fmtid="{D5CDD505-2E9C-101B-9397-08002B2CF9AE}" pid="49" name="eAkteNichtVererben">
    <vt:bool>false</vt:bool>
  </property>
  <property fmtid="{D5CDD505-2E9C-101B-9397-08002B2CF9AE}" pid="50" name="IsWorking">
    <vt:bool>true</vt:bool>
  </property>
  <property fmtid="{D5CDD505-2E9C-101B-9397-08002B2CF9AE}" pid="51" name="MasterDocument">
    <vt:bool>true</vt:bool>
  </property>
  <property fmtid="{D5CDD505-2E9C-101B-9397-08002B2CF9AE}" pid="52" name="GUID">
    <vt:lpwstr>{A623926C-DF45-44C2-BC53-30A200F5ADC3}</vt:lpwstr>
  </property>
  <property fmtid="{D5CDD505-2E9C-101B-9397-08002B2CF9AE}" pid="53" name="SessionGUID">
    <vt:lpwstr>26386e88-d9ba-48b2-b2eb-83cc4ecca515</vt:lpwstr>
  </property>
  <property fmtid="{D5CDD505-2E9C-101B-9397-08002B2CF9AE}" pid="54" name="DatensatzGUID">
    <vt:lpwstr>6b4d77ce-311c-4b34-a484-991cf9cf395a</vt:lpwstr>
  </property>
  <property fmtid="{D5CDD505-2E9C-101B-9397-08002B2CF9AE}" pid="55" name="Datensätze">
    <vt:lpwstr>0</vt:lpwstr>
  </property>
  <property fmtid="{D5CDD505-2E9C-101B-9397-08002B2CF9AE}" pid="56" name="Datensatz">
    <vt:lpwstr>0</vt:lpwstr>
  </property>
  <property fmtid="{D5CDD505-2E9C-101B-9397-08002B2CF9AE}" pid="57" name="Drucken">
    <vt:bool>false</vt:bool>
  </property>
  <property fmtid="{D5CDD505-2E9C-101B-9397-08002B2CF9AE}" pid="58" name="elektr. WV">
    <vt:bool>false</vt:bool>
  </property>
  <property fmtid="{D5CDD505-2E9C-101B-9397-08002B2CF9AE}" pid="59" name="txtAA">
    <vt:lpwstr> </vt:lpwstr>
  </property>
  <property fmtid="{D5CDD505-2E9C-101B-9397-08002B2CF9AE}" pid="60" name="txtAA_Anschrift">
    <vt:lpwstr>Agentur für Arbeit Duisburg_x000d_
Wintgensstr. 29-33_x000d_
47058 Duisburg</vt:lpwstr>
  </property>
  <property fmtid="{D5CDD505-2E9C-101B-9397-08002B2CF9AE}" pid="61" name="txtAA_PLZ">
    <vt:lpwstr> </vt:lpwstr>
  </property>
  <property fmtid="{D5CDD505-2E9C-101B-9397-08002B2CF9AE}" pid="62" name="txtAA_Ort">
    <vt:lpwstr> </vt:lpwstr>
  </property>
  <property fmtid="{D5CDD505-2E9C-101B-9397-08002B2CF9AE}" pid="63" name="txtKasse">
    <vt:lpwstr>BA-Service-Haus</vt:lpwstr>
  </property>
  <property fmtid="{D5CDD505-2E9C-101B-9397-08002B2CF9AE}" pid="64" name="txtB_LZB">
    <vt:lpwstr>Bundesbank</vt:lpwstr>
  </property>
  <property fmtid="{D5CDD505-2E9C-101B-9397-08002B2CF9AE}" pid="65" name="txtE1">
    <vt:lpwstr>Mit der U-Bahn</vt:lpwstr>
  </property>
  <property fmtid="{D5CDD505-2E9C-101B-9397-08002B2CF9AE}" pid="66" name="txtE2">
    <vt:lpwstr>Linien 79 und 903</vt:lpwstr>
  </property>
  <property fmtid="{D5CDD505-2E9C-101B-9397-08002B2CF9AE}" pid="67" name="txtE3">
    <vt:lpwstr>Haltestelle Duissern</vt:lpwstr>
  </property>
  <property fmtid="{D5CDD505-2E9C-101B-9397-08002B2CF9AE}" pid="68" name="txtE4">
    <vt:lpwstr/>
  </property>
  <property fmtid="{D5CDD505-2E9C-101B-9397-08002B2CF9AE}" pid="69" name="txtE5">
    <vt:lpwstr/>
  </property>
  <property fmtid="{D5CDD505-2E9C-101B-9397-08002B2CF9AE}" pid="70" name="txtZ1">
    <vt:lpwstr>Mo. - Fr.    7:30 - 12:30</vt:lpwstr>
  </property>
  <property fmtid="{D5CDD505-2E9C-101B-9397-08002B2CF9AE}" pid="71" name="txtZ2">
    <vt:lpwstr>Mo. u. Di.  13:30 - 15:30</vt:lpwstr>
  </property>
  <property fmtid="{D5CDD505-2E9C-101B-9397-08002B2CF9AE}" pid="72" name="txtZ3">
    <vt:lpwstr>Do.            7:30 - 12:30 und</vt:lpwstr>
  </property>
  <property fmtid="{D5CDD505-2E9C-101B-9397-08002B2CF9AE}" pid="73" name="txtZ4">
    <vt:lpwstr>13:30 - 18:00 (nur für Berufstätige)</vt:lpwstr>
  </property>
  <property fmtid="{D5CDD505-2E9C-101B-9397-08002B2CF9AE}" pid="74" name="txtGST_Zusatz1">
    <vt:lpwstr> </vt:lpwstr>
  </property>
  <property fmtid="{D5CDD505-2E9C-101B-9397-08002B2CF9AE}" pid="75" name="txtGST_Zusatz2">
    <vt:lpwstr> </vt:lpwstr>
  </property>
  <property fmtid="{D5CDD505-2E9C-101B-9397-08002B2CF9AE}" pid="76" name="txtK_Anschrift">
    <vt:lpwstr/>
  </property>
  <property fmtid="{D5CDD505-2E9C-101B-9397-08002B2CF9AE}" pid="77" name="txtK_Ort">
    <vt:lpwstr>Nürnberg, Mittelfr</vt:lpwstr>
  </property>
  <property fmtid="{D5CDD505-2E9C-101B-9397-08002B2CF9AE}" pid="78" name="txtK_PLZ">
    <vt:lpwstr>90327</vt:lpwstr>
  </property>
  <property fmtid="{D5CDD505-2E9C-101B-9397-08002B2CF9AE}" pid="79" name="txtAA_Telefon">
    <vt:lpwstr> </vt:lpwstr>
  </property>
  <property fmtid="{D5CDD505-2E9C-101B-9397-08002B2CF9AE}" pid="80" name="txtAA_Fax">
    <vt:lpwstr> </vt:lpwstr>
  </property>
  <property fmtid="{D5CDD505-2E9C-101B-9397-08002B2CF9AE}" pid="81" name="lblDienstgebäude">
    <vt:lpwstr> </vt:lpwstr>
  </property>
  <property fmtid="{D5CDD505-2E9C-101B-9397-08002B2CF9AE}" pid="82" name="lblÖffnungszeiten">
    <vt:lpwstr>Öffnungszeiten</vt:lpwstr>
  </property>
  <property fmtid="{D5CDD505-2E9C-101B-9397-08002B2CF9AE}" pid="83" name="txtE2_1">
    <vt:lpwstr/>
  </property>
  <property fmtid="{D5CDD505-2E9C-101B-9397-08002B2CF9AE}" pid="84" name="txtE2_2">
    <vt:lpwstr/>
  </property>
  <property fmtid="{D5CDD505-2E9C-101B-9397-08002B2CF9AE}" pid="85" name="txtE2_3">
    <vt:lpwstr/>
  </property>
  <property fmtid="{D5CDD505-2E9C-101B-9397-08002B2CF9AE}" pid="86" name="txtE2_4">
    <vt:lpwstr/>
  </property>
  <property fmtid="{D5CDD505-2E9C-101B-9397-08002B2CF9AE}" pid="87" name="txtE2_5">
    <vt:lpwstr/>
  </property>
  <property fmtid="{D5CDD505-2E9C-101B-9397-08002B2CF9AE}" pid="88" name="lblBLZ">
    <vt:lpwstr> </vt:lpwstr>
  </property>
  <property fmtid="{D5CDD505-2E9C-101B-9397-08002B2CF9AE}" pid="89" name="lblKontonummer">
    <vt:lpwstr> </vt:lpwstr>
  </property>
  <property fmtid="{D5CDD505-2E9C-101B-9397-08002B2CF9AE}" pid="90" name="lblBankverbindung">
    <vt:lpwstr>Bankverbindung</vt:lpwstr>
  </property>
  <property fmtid="{D5CDD505-2E9C-101B-9397-08002B2CF9AE}" pid="91" name="txtZ5">
    <vt:lpwstr/>
  </property>
  <property fmtid="{D5CDD505-2E9C-101B-9397-08002B2CF9AE}" pid="92" name="txtE6">
    <vt:lpwstr/>
  </property>
  <property fmtid="{D5CDD505-2E9C-101B-9397-08002B2CF9AE}" pid="93" name="txtE2_6">
    <vt:lpwstr/>
  </property>
  <property fmtid="{D5CDD505-2E9C-101B-9397-08002B2CF9AE}" pid="94" name="txtB_IBAN">
    <vt:lpwstr>DE50760000000076001617</vt:lpwstr>
  </property>
  <property fmtid="{D5CDD505-2E9C-101B-9397-08002B2CF9AE}" pid="95" name="txtB_BIC">
    <vt:lpwstr>MARKDEF1760</vt:lpwstr>
  </property>
  <property fmtid="{D5CDD505-2E9C-101B-9397-08002B2CF9AE}" pid="96" name="lblBIC">
    <vt:lpwstr>BIC:</vt:lpwstr>
  </property>
  <property fmtid="{D5CDD505-2E9C-101B-9397-08002B2CF9AE}" pid="97" name="lblIBAN">
    <vt:lpwstr>IBAN:</vt:lpwstr>
  </property>
  <property fmtid="{D5CDD505-2E9C-101B-9397-08002B2CF9AE}" pid="98" name="lblGebaeude">
    <vt:lpwstr>Postanschrift</vt:lpwstr>
  </property>
  <property fmtid="{D5CDD505-2E9C-101B-9397-08002B2CF9AE}" pid="99" name="txtURL">
    <vt:lpwstr>www.arbeitsagentur.de</vt:lpwstr>
  </property>
  <property fmtid="{D5CDD505-2E9C-101B-9397-08002B2CF9AE}" pid="100" name="txtVBezeich">
    <vt:lpwstr/>
  </property>
  <property fmtid="{D5CDD505-2E9C-101B-9397-08002B2CF9AE}" pid="101" name="txtVName">
    <vt:lpwstr/>
  </property>
  <property fmtid="{D5CDD505-2E9C-101B-9397-08002B2CF9AE}" pid="102" name="txtBearbeiterEntwurf">
    <vt:lpwstr>Frau Linda Liebheit</vt:lpwstr>
  </property>
  <property fmtid="{D5CDD505-2E9C-101B-9397-08002B2CF9AE}" pid="103" name="txtBA_Absender">
    <vt:lpwstr>Agentur für Arbeit Duisburg, Wintgensstr. 29_x001e_33, 47058 Duisburg</vt:lpwstr>
  </property>
  <property fmtid="{D5CDD505-2E9C-101B-9397-08002B2CF9AE}" pid="104" name="lblAA_Telefon">
    <vt:lpwstr>Telefon</vt:lpwstr>
  </property>
  <property fmtid="{D5CDD505-2E9C-101B-9397-08002B2CF9AE}" pid="105" name="lblAA_Fax">
    <vt:lpwstr>Telefax</vt:lpwstr>
  </property>
  <property fmtid="{D5CDD505-2E9C-101B-9397-08002B2CF9AE}" pid="106" name="txtFussBesucherAdresse">
    <vt:lpwstr>Wintgensstr. 29-33_x000d_
Duisburg</vt:lpwstr>
  </property>
  <property fmtid="{D5CDD505-2E9C-101B-9397-08002B2CF9AE}" pid="107" name="KdNr">
    <vt:lpwstr>A341A08783</vt:lpwstr>
  </property>
  <property fmtid="{D5CDD505-2E9C-101B-9397-08002B2CF9AE}" pid="108" name="Kunde">
    <vt:lpwstr>Roemerwall Naturbrunnen GmbH</vt:lpwstr>
  </property>
  <property fmtid="{D5CDD505-2E9C-101B-9397-08002B2CF9AE}" pid="109" name="SpeicherName">
    <vt:lpwstr>SteA Auftragsbestätigung AV-0501171027~Frau Linda Liebheit</vt:lpwstr>
  </property>
  <property fmtid="{D5CDD505-2E9C-101B-9397-08002B2CF9AE}" pid="110" name="TrackAuskunft">
    <vt:bool>true</vt:bool>
  </property>
  <property fmtid="{D5CDD505-2E9C-101B-9397-08002B2CF9AE}" pid="111" name="DMS_FV1">
    <vt:lpwstr/>
  </property>
  <property fmtid="{D5CDD505-2E9C-101B-9397-08002B2CF9AE}" pid="112" name="DMS_FV2">
    <vt:lpwstr/>
  </property>
  <property fmtid="{D5CDD505-2E9C-101B-9397-08002B2CF9AE}" pid="113" name="kunde_vorname">
    <vt:lpwstr/>
  </property>
  <property fmtid="{D5CDD505-2E9C-101B-9397-08002B2CF9AE}" pid="114" name="kunde_nachname">
    <vt:lpwstr>Roemerwall Naturbrunnen GmbH </vt:lpwstr>
  </property>
  <property fmtid="{D5CDD505-2E9C-101B-9397-08002B2CF9AE}" pid="115" name="kunde_strasse">
    <vt:lpwstr>Römerstr. 109</vt:lpwstr>
  </property>
  <property fmtid="{D5CDD505-2E9C-101B-9397-08002B2CF9AE}" pid="116" name="kunde_plz">
    <vt:lpwstr>47179</vt:lpwstr>
  </property>
  <property fmtid="{D5CDD505-2E9C-101B-9397-08002B2CF9AE}" pid="117" name="kunde_ort">
    <vt:lpwstr>Duisburg</vt:lpwstr>
  </property>
  <property fmtid="{D5CDD505-2E9C-101B-9397-08002B2CF9AE}" pid="118" name="kunde_postfach">
    <vt:lpwstr/>
  </property>
  <property fmtid="{D5CDD505-2E9C-101B-9397-08002B2CF9AE}" pid="119" name="kunde_LKZ">
    <vt:lpwstr>DE</vt:lpwstr>
  </property>
  <property fmtid="{D5CDD505-2E9C-101B-9397-08002B2CF9AE}" pid="120" name="Original">
    <vt:lpwstr>0</vt:lpwstr>
  </property>
  <property fmtid="{D5CDD505-2E9C-101B-9397-08002B2CF9AE}" pid="121" name="eAkteUebergebenOrgZVS">
    <vt:lpwstr>0</vt:lpwstr>
  </property>
  <property fmtid="{D5CDD505-2E9C-101B-9397-08002B2CF9AE}" pid="122" name="Druckauswahl_Drucker">
    <vt:lpwstr>p6404341</vt:lpwstr>
  </property>
  <property fmtid="{D5CDD505-2E9C-101B-9397-08002B2CF9AE}" pid="123" name="Druckauswahl_Drucken_Deaktivieren">
    <vt:bool>false</vt:bool>
  </property>
  <property fmtid="{D5CDD505-2E9C-101B-9397-08002B2CF9AE}" pid="124" name="Zeichnung">
    <vt:i4>5</vt:i4>
  </property>
  <property fmtid="{D5CDD505-2E9C-101B-9397-08002B2CF9AE}" pid="125" name="NameUnterzeichner">
    <vt:lpwstr> </vt:lpwstr>
  </property>
  <property fmtid="{D5CDD505-2E9C-101B-9397-08002B2CF9AE}" pid="126" name="Amtsbezeichnung_aktiv">
    <vt:bool>false</vt:bool>
  </property>
  <property fmtid="{D5CDD505-2E9C-101B-9397-08002B2CF9AE}" pid="127" name="Amtsbezeichnung">
    <vt:lpwstr> </vt:lpwstr>
  </property>
  <property fmtid="{D5CDD505-2E9C-101B-9397-08002B2CF9AE}" pid="128" name="SignaturAusgeben">
    <vt:bool>true</vt:bool>
  </property>
  <property fmtid="{D5CDD505-2E9C-101B-9397-08002B2CF9AE}" pid="129" name="eAkteAktenNummer">
    <vt:lpwstr> </vt:lpwstr>
  </property>
  <property fmtid="{D5CDD505-2E9C-101B-9397-08002B2CF9AE}" pid="130" name="eAkteDienststelleUebergabe">
    <vt:lpwstr> </vt:lpwstr>
  </property>
  <property fmtid="{D5CDD505-2E9C-101B-9397-08002B2CF9AE}" pid="131" name="eAkteDienststelle">
    <vt:lpwstr> </vt:lpwstr>
  </property>
  <property fmtid="{D5CDD505-2E9C-101B-9397-08002B2CF9AE}" pid="132" name="eAkteDokumenttyp">
    <vt:lpwstr> </vt:lpwstr>
  </property>
  <property fmtid="{D5CDD505-2E9C-101B-9397-08002B2CF9AE}" pid="133" name="eAkteFachschluessel">
    <vt:lpwstr> </vt:lpwstr>
  </property>
  <property fmtid="{D5CDD505-2E9C-101B-9397-08002B2CF9AE}" pid="134" name="eAkteSekundaerschluessel">
    <vt:lpwstr> </vt:lpwstr>
  </property>
  <property fmtid="{D5CDD505-2E9C-101B-9397-08002B2CF9AE}" pid="135" name="eAkteTeam">
    <vt:lpwstr> </vt:lpwstr>
  </property>
  <property fmtid="{D5CDD505-2E9C-101B-9397-08002B2CF9AE}" pid="136" name="eAkteFunktionspostkorb">
    <vt:lpwstr> </vt:lpwstr>
  </property>
  <property fmtid="{D5CDD505-2E9C-101B-9397-08002B2CF9AE}" pid="137" name="eAkteFunktionspostkorbID">
    <vt:lpwstr> </vt:lpwstr>
  </property>
  <property fmtid="{D5CDD505-2E9C-101B-9397-08002B2CF9AE}" pid="138" name="eAkteFreitext">
    <vt:lpwstr> </vt:lpwstr>
  </property>
  <property fmtid="{D5CDD505-2E9C-101B-9397-08002B2CF9AE}" pid="139" name="eAkteKennzeichenFachschluessel">
    <vt:lpwstr> </vt:lpwstr>
  </property>
  <property fmtid="{D5CDD505-2E9C-101B-9397-08002B2CF9AE}" pid="140" name="eAkteKennzeichenSekundaerschluessel">
    <vt:lpwstr> </vt:lpwstr>
  </property>
  <property fmtid="{D5CDD505-2E9C-101B-9397-08002B2CF9AE}" pid="141" name="eAkteDokumentkategorie">
    <vt:lpwstr> </vt:lpwstr>
  </property>
  <property fmtid="{D5CDD505-2E9C-101B-9397-08002B2CF9AE}" pid="142" name="eAkteDokumentart">
    <vt:lpwstr> </vt:lpwstr>
  </property>
  <property fmtid="{D5CDD505-2E9C-101B-9397-08002B2CF9AE}" pid="143" name="eAkteBearbeitungsstatus">
    <vt:lpwstr> </vt:lpwstr>
  </property>
  <property fmtid="{D5CDD505-2E9C-101B-9397-08002B2CF9AE}" pid="144" name="WVGrund">
    <vt:lpwstr> </vt:lpwstr>
  </property>
  <property fmtid="{D5CDD505-2E9C-101B-9397-08002B2CF9AE}" pid="145" name="eAkteWiedervorlageklasse">
    <vt:lpwstr> </vt:lpwstr>
  </property>
  <property fmtid="{D5CDD505-2E9C-101B-9397-08002B2CF9AE}" pid="146" name="WVDatum">
    <vt:lpwstr>06.01.2017</vt:lpwstr>
  </property>
  <property fmtid="{D5CDD505-2E9C-101B-9397-08002B2CF9AE}" pid="147" name="eAkteBearbeiter">
    <vt:lpwstr> </vt:lpwstr>
  </property>
</Properties>
</file>